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DA" w:rsidRPr="00437A35" w:rsidRDefault="00D011B7" w:rsidP="00D011B7">
      <w:pPr>
        <w:jc w:val="center"/>
        <w:rPr>
          <w:rFonts w:ascii="Times New Roman" w:hAnsi="Times New Roman" w:cs="Times New Roman"/>
          <w:sz w:val="24"/>
          <w:szCs w:val="24"/>
        </w:rPr>
      </w:pPr>
      <w:r w:rsidRPr="00437A35">
        <w:rPr>
          <w:rFonts w:ascii="Times New Roman" w:hAnsi="Times New Roman" w:cs="Times New Roman"/>
          <w:i/>
          <w:sz w:val="24"/>
          <w:szCs w:val="24"/>
        </w:rPr>
        <w:t>MIXED METHOD</w:t>
      </w:r>
      <w:r w:rsidR="008477DC" w:rsidRPr="00437A35">
        <w:rPr>
          <w:rFonts w:ascii="Times New Roman" w:hAnsi="Times New Roman" w:cs="Times New Roman"/>
          <w:i/>
          <w:sz w:val="24"/>
          <w:szCs w:val="24"/>
        </w:rPr>
        <w:t>S</w:t>
      </w:r>
      <w:r w:rsidRPr="00437A35">
        <w:rPr>
          <w:rFonts w:ascii="Times New Roman" w:hAnsi="Times New Roman" w:cs="Times New Roman"/>
          <w:sz w:val="24"/>
          <w:szCs w:val="24"/>
        </w:rPr>
        <w:t xml:space="preserve"> DALAM PENELITIAN BAHASA</w:t>
      </w:r>
      <w:r w:rsidR="005E1731">
        <w:rPr>
          <w:rStyle w:val="FootnoteReference"/>
          <w:rFonts w:ascii="Times New Roman" w:hAnsi="Times New Roman" w:cs="Times New Roman"/>
          <w:sz w:val="24"/>
          <w:szCs w:val="24"/>
        </w:rPr>
        <w:footnoteReference w:id="2"/>
      </w:r>
    </w:p>
    <w:p w:rsidR="00D011B7" w:rsidRDefault="00D011B7" w:rsidP="00D011B7">
      <w:pPr>
        <w:jc w:val="center"/>
        <w:rPr>
          <w:rFonts w:ascii="Times New Roman" w:hAnsi="Times New Roman" w:cs="Times New Roman"/>
          <w:sz w:val="24"/>
          <w:szCs w:val="24"/>
        </w:rPr>
      </w:pPr>
      <w:r w:rsidRPr="00437A35">
        <w:rPr>
          <w:rFonts w:ascii="Times New Roman" w:hAnsi="Times New Roman" w:cs="Times New Roman"/>
          <w:sz w:val="24"/>
          <w:szCs w:val="24"/>
        </w:rPr>
        <w:t>Indawan Syahri</w:t>
      </w:r>
      <w:r w:rsidR="005E1731">
        <w:rPr>
          <w:rStyle w:val="FootnoteReference"/>
          <w:rFonts w:ascii="Times New Roman" w:hAnsi="Times New Roman" w:cs="Times New Roman"/>
          <w:sz w:val="24"/>
          <w:szCs w:val="24"/>
        </w:rPr>
        <w:footnoteReference w:id="3"/>
      </w:r>
    </w:p>
    <w:p w:rsidR="00B50F26" w:rsidRPr="00B50F26" w:rsidRDefault="00B50F26" w:rsidP="00210E3F">
      <w:pPr>
        <w:spacing w:line="240" w:lineRule="auto"/>
        <w:ind w:left="993" w:right="758"/>
        <w:jc w:val="both"/>
        <w:rPr>
          <w:rFonts w:ascii="Times New Roman" w:hAnsi="Times New Roman" w:cs="Times New Roman"/>
          <w:sz w:val="24"/>
          <w:szCs w:val="24"/>
        </w:rPr>
      </w:pPr>
      <w:r w:rsidRPr="00B50F26">
        <w:rPr>
          <w:rFonts w:ascii="Times New Roman" w:hAnsi="Times New Roman" w:cs="Times New Roman"/>
          <w:b/>
          <w:sz w:val="24"/>
          <w:szCs w:val="24"/>
        </w:rPr>
        <w:t>Abstract</w:t>
      </w:r>
      <w:r w:rsidRPr="00B50F26">
        <w:rPr>
          <w:rFonts w:ascii="Times New Roman" w:hAnsi="Times New Roman" w:cs="Times New Roman"/>
          <w:sz w:val="24"/>
          <w:szCs w:val="24"/>
        </w:rPr>
        <w:t xml:space="preserve">: </w:t>
      </w:r>
      <w:r w:rsidR="00E14A1F">
        <w:rPr>
          <w:rFonts w:ascii="Times New Roman" w:hAnsi="Times New Roman" w:cs="Times New Roman"/>
          <w:sz w:val="24"/>
          <w:szCs w:val="24"/>
        </w:rPr>
        <w:t>During most of 20</w:t>
      </w:r>
      <w:r w:rsidR="00E14A1F" w:rsidRPr="00E14A1F">
        <w:rPr>
          <w:rFonts w:ascii="Times New Roman" w:hAnsi="Times New Roman" w:cs="Times New Roman"/>
          <w:sz w:val="24"/>
          <w:szCs w:val="24"/>
          <w:vertAlign w:val="superscript"/>
        </w:rPr>
        <w:t>th</w:t>
      </w:r>
      <w:r w:rsidR="00E14A1F">
        <w:rPr>
          <w:rFonts w:ascii="Times New Roman" w:hAnsi="Times New Roman" w:cs="Times New Roman"/>
          <w:sz w:val="24"/>
          <w:szCs w:val="24"/>
        </w:rPr>
        <w:t xml:space="preserve"> century, social and behavioral research was dominated by </w:t>
      </w:r>
      <w:r w:rsidR="00F47F38">
        <w:rPr>
          <w:rFonts w:ascii="Times New Roman" w:hAnsi="Times New Roman" w:cs="Times New Roman"/>
          <w:sz w:val="24"/>
          <w:szCs w:val="24"/>
        </w:rPr>
        <w:t xml:space="preserve">quantitative </w:t>
      </w:r>
      <w:r w:rsidR="00E14A1F">
        <w:rPr>
          <w:rFonts w:ascii="Times New Roman" w:hAnsi="Times New Roman" w:cs="Times New Roman"/>
          <w:sz w:val="24"/>
          <w:szCs w:val="24"/>
        </w:rPr>
        <w:t>methods with the positivism as worldview. All through the last two decades, qualitative methodology appeared as a reaction against the quantitative domination</w:t>
      </w:r>
      <w:r w:rsidR="00E0434A">
        <w:rPr>
          <w:rFonts w:ascii="Times New Roman" w:hAnsi="Times New Roman" w:cs="Times New Roman"/>
          <w:sz w:val="24"/>
          <w:szCs w:val="24"/>
        </w:rPr>
        <w:t xml:space="preserve">. </w:t>
      </w:r>
      <w:r w:rsidR="001E6AEA">
        <w:rPr>
          <w:rFonts w:ascii="Times New Roman" w:hAnsi="Times New Roman" w:cs="Times New Roman"/>
          <w:sz w:val="24"/>
          <w:szCs w:val="24"/>
        </w:rPr>
        <w:t xml:space="preserve">Both </w:t>
      </w:r>
      <w:r w:rsidR="00B27AF3">
        <w:rPr>
          <w:rFonts w:ascii="Times New Roman" w:hAnsi="Times New Roman" w:cs="Times New Roman"/>
          <w:sz w:val="24"/>
          <w:szCs w:val="24"/>
        </w:rPr>
        <w:t xml:space="preserve">the </w:t>
      </w:r>
      <w:r w:rsidR="001E6AEA">
        <w:rPr>
          <w:rFonts w:ascii="Times New Roman" w:hAnsi="Times New Roman" w:cs="Times New Roman"/>
          <w:sz w:val="24"/>
          <w:szCs w:val="24"/>
        </w:rPr>
        <w:t xml:space="preserve">former based on positivism and the latter on constructivism still enjoy their glories. </w:t>
      </w:r>
      <w:r w:rsidR="007D6BD2">
        <w:rPr>
          <w:rFonts w:ascii="Times New Roman" w:hAnsi="Times New Roman" w:cs="Times New Roman"/>
          <w:sz w:val="24"/>
          <w:szCs w:val="24"/>
        </w:rPr>
        <w:t>The followers of</w:t>
      </w:r>
      <w:r w:rsidR="00580E05">
        <w:rPr>
          <w:rFonts w:ascii="Times New Roman" w:hAnsi="Times New Roman" w:cs="Times New Roman"/>
          <w:sz w:val="24"/>
          <w:szCs w:val="24"/>
        </w:rPr>
        <w:t xml:space="preserve"> each method stand on each side in conducting their studies. </w:t>
      </w:r>
      <w:r w:rsidR="00260BEC">
        <w:rPr>
          <w:rFonts w:ascii="Times New Roman" w:hAnsi="Times New Roman" w:cs="Times New Roman"/>
          <w:sz w:val="24"/>
          <w:szCs w:val="24"/>
        </w:rPr>
        <w:t>Some of them conservatively claim that researchers should stand on one side, quantitative method or qualitative method and may not</w:t>
      </w:r>
      <w:r w:rsidR="007D6BD2">
        <w:rPr>
          <w:rFonts w:ascii="Times New Roman" w:hAnsi="Times New Roman" w:cs="Times New Roman"/>
          <w:sz w:val="24"/>
          <w:szCs w:val="24"/>
        </w:rPr>
        <w:t xml:space="preserve"> </w:t>
      </w:r>
      <w:r w:rsidR="00260BEC">
        <w:rPr>
          <w:rFonts w:ascii="Times New Roman" w:hAnsi="Times New Roman" w:cs="Times New Roman"/>
          <w:sz w:val="24"/>
          <w:szCs w:val="24"/>
        </w:rPr>
        <w:t xml:space="preserve">use both simultaneously. </w:t>
      </w:r>
      <w:r w:rsidR="001E6AEA">
        <w:rPr>
          <w:rFonts w:ascii="Times New Roman" w:hAnsi="Times New Roman" w:cs="Times New Roman"/>
          <w:sz w:val="24"/>
          <w:szCs w:val="24"/>
        </w:rPr>
        <w:t xml:space="preserve">However, in polar perspectives </w:t>
      </w:r>
      <w:r w:rsidR="007F40C4">
        <w:rPr>
          <w:rFonts w:ascii="Times New Roman" w:hAnsi="Times New Roman" w:cs="Times New Roman"/>
          <w:sz w:val="24"/>
          <w:szCs w:val="24"/>
        </w:rPr>
        <w:t>each method</w:t>
      </w:r>
      <w:r w:rsidR="001E6AEA">
        <w:rPr>
          <w:rFonts w:ascii="Times New Roman" w:hAnsi="Times New Roman" w:cs="Times New Roman"/>
          <w:sz w:val="24"/>
          <w:szCs w:val="24"/>
        </w:rPr>
        <w:t xml:space="preserve"> ha</w:t>
      </w:r>
      <w:r w:rsidR="007F40C4">
        <w:rPr>
          <w:rFonts w:ascii="Times New Roman" w:hAnsi="Times New Roman" w:cs="Times New Roman"/>
          <w:sz w:val="24"/>
          <w:szCs w:val="24"/>
        </w:rPr>
        <w:t>s</w:t>
      </w:r>
      <w:r w:rsidR="001E6AEA">
        <w:rPr>
          <w:rFonts w:ascii="Times New Roman" w:hAnsi="Times New Roman" w:cs="Times New Roman"/>
          <w:sz w:val="24"/>
          <w:szCs w:val="24"/>
        </w:rPr>
        <w:t xml:space="preserve"> </w:t>
      </w:r>
      <w:r w:rsidR="007F40C4">
        <w:rPr>
          <w:rFonts w:ascii="Times New Roman" w:hAnsi="Times New Roman" w:cs="Times New Roman"/>
          <w:sz w:val="24"/>
          <w:szCs w:val="24"/>
        </w:rPr>
        <w:t>its</w:t>
      </w:r>
      <w:r w:rsidR="001E6AEA">
        <w:rPr>
          <w:rFonts w:ascii="Times New Roman" w:hAnsi="Times New Roman" w:cs="Times New Roman"/>
          <w:sz w:val="24"/>
          <w:szCs w:val="24"/>
        </w:rPr>
        <w:t xml:space="preserve"> own pluses and minuses. In respect to the strengths and weaknesses</w:t>
      </w:r>
      <w:r w:rsidR="000578A8">
        <w:rPr>
          <w:rFonts w:ascii="Times New Roman" w:hAnsi="Times New Roman" w:cs="Times New Roman"/>
          <w:sz w:val="24"/>
          <w:szCs w:val="24"/>
        </w:rPr>
        <w:t xml:space="preserve"> of each, </w:t>
      </w:r>
      <w:r w:rsidR="000578A8" w:rsidRPr="000578A8">
        <w:rPr>
          <w:rFonts w:ascii="Times New Roman" w:hAnsi="Times New Roman" w:cs="Times New Roman"/>
          <w:sz w:val="24"/>
          <w:szCs w:val="24"/>
        </w:rPr>
        <w:t>mixed methods</w:t>
      </w:r>
      <w:r w:rsidR="000578A8">
        <w:rPr>
          <w:rFonts w:ascii="Times New Roman" w:hAnsi="Times New Roman" w:cs="Times New Roman"/>
          <w:sz w:val="24"/>
          <w:szCs w:val="24"/>
        </w:rPr>
        <w:t xml:space="preserve"> come and offer to integrate these two provinces</w:t>
      </w:r>
      <w:r w:rsidR="0069443B">
        <w:rPr>
          <w:rFonts w:ascii="Times New Roman" w:hAnsi="Times New Roman" w:cs="Times New Roman"/>
          <w:sz w:val="24"/>
          <w:szCs w:val="24"/>
        </w:rPr>
        <w:t xml:space="preserve">. The merger endeavors investigations to widely and deeply answer </w:t>
      </w:r>
      <w:r w:rsidR="00B27AF3">
        <w:rPr>
          <w:rFonts w:ascii="Times New Roman" w:hAnsi="Times New Roman" w:cs="Times New Roman"/>
          <w:sz w:val="24"/>
          <w:szCs w:val="24"/>
        </w:rPr>
        <w:t xml:space="preserve">to </w:t>
      </w:r>
      <w:r w:rsidR="0069443B">
        <w:rPr>
          <w:rFonts w:ascii="Times New Roman" w:hAnsi="Times New Roman" w:cs="Times New Roman"/>
          <w:sz w:val="24"/>
          <w:szCs w:val="24"/>
        </w:rPr>
        <w:t xml:space="preserve">the research problems.   </w:t>
      </w:r>
      <w:r w:rsidR="000578A8">
        <w:rPr>
          <w:rFonts w:ascii="Times New Roman" w:hAnsi="Times New Roman" w:cs="Times New Roman"/>
          <w:sz w:val="24"/>
          <w:szCs w:val="24"/>
        </w:rPr>
        <w:t xml:space="preserve">  </w:t>
      </w:r>
      <w:r w:rsidR="001E6AEA">
        <w:rPr>
          <w:rFonts w:ascii="Times New Roman" w:hAnsi="Times New Roman" w:cs="Times New Roman"/>
          <w:sz w:val="24"/>
          <w:szCs w:val="24"/>
        </w:rPr>
        <w:t xml:space="preserve">  </w:t>
      </w:r>
    </w:p>
    <w:p w:rsidR="00B50F26" w:rsidRPr="00F47F38" w:rsidRDefault="00B50F26" w:rsidP="00B27AF3">
      <w:pPr>
        <w:ind w:left="993"/>
        <w:rPr>
          <w:rFonts w:ascii="Times New Roman" w:hAnsi="Times New Roman" w:cs="Times New Roman"/>
          <w:sz w:val="24"/>
          <w:szCs w:val="24"/>
        </w:rPr>
      </w:pPr>
      <w:r w:rsidRPr="00B50F26">
        <w:rPr>
          <w:rFonts w:ascii="Times New Roman" w:hAnsi="Times New Roman" w:cs="Times New Roman"/>
          <w:b/>
          <w:sz w:val="24"/>
          <w:szCs w:val="24"/>
        </w:rPr>
        <w:t>Kata Kunci</w:t>
      </w:r>
      <w:r>
        <w:rPr>
          <w:rFonts w:ascii="Times New Roman" w:hAnsi="Times New Roman" w:cs="Times New Roman"/>
          <w:sz w:val="24"/>
          <w:szCs w:val="24"/>
        </w:rPr>
        <w:t xml:space="preserve">: kuantitatif, kualitatif, </w:t>
      </w:r>
      <w:r w:rsidRPr="00F47F38">
        <w:rPr>
          <w:rFonts w:ascii="Times New Roman" w:hAnsi="Times New Roman" w:cs="Times New Roman"/>
          <w:i/>
          <w:sz w:val="24"/>
          <w:szCs w:val="24"/>
        </w:rPr>
        <w:t>mixed methods</w:t>
      </w:r>
    </w:p>
    <w:p w:rsidR="00B27AF3" w:rsidRDefault="00B27AF3" w:rsidP="00437A35">
      <w:pPr>
        <w:pStyle w:val="NoSpacing"/>
        <w:spacing w:line="360" w:lineRule="auto"/>
        <w:ind w:firstLine="709"/>
        <w:rPr>
          <w:rFonts w:ascii="Times New Roman" w:hAnsi="Times New Roman" w:cs="Times New Roman"/>
          <w:sz w:val="24"/>
          <w:szCs w:val="24"/>
        </w:rPr>
      </w:pPr>
    </w:p>
    <w:p w:rsidR="004D222B" w:rsidRPr="00437A35" w:rsidRDefault="00EA1AFB" w:rsidP="00437A35">
      <w:pPr>
        <w:pStyle w:val="NoSpacing"/>
        <w:spacing w:line="360" w:lineRule="auto"/>
        <w:ind w:firstLine="709"/>
        <w:rPr>
          <w:rFonts w:ascii="Times New Roman" w:hAnsi="Times New Roman" w:cs="Times New Roman"/>
          <w:sz w:val="24"/>
          <w:szCs w:val="24"/>
        </w:rPr>
      </w:pPr>
      <w:r w:rsidRPr="00437A35">
        <w:rPr>
          <w:rFonts w:ascii="Times New Roman" w:hAnsi="Times New Roman" w:cs="Times New Roman"/>
          <w:sz w:val="24"/>
          <w:szCs w:val="24"/>
        </w:rPr>
        <w:t xml:space="preserve">Penelitian </w:t>
      </w:r>
      <w:r w:rsidR="008477DC" w:rsidRPr="00437A35">
        <w:rPr>
          <w:rFonts w:ascii="Times New Roman" w:hAnsi="Times New Roman" w:cs="Times New Roman"/>
          <w:sz w:val="24"/>
          <w:szCs w:val="24"/>
        </w:rPr>
        <w:t xml:space="preserve">pada dasarnya </w:t>
      </w:r>
      <w:r w:rsidRPr="00437A35">
        <w:rPr>
          <w:rFonts w:ascii="Times New Roman" w:hAnsi="Times New Roman" w:cs="Times New Roman"/>
          <w:sz w:val="24"/>
          <w:szCs w:val="24"/>
        </w:rPr>
        <w:t xml:space="preserve">adalah suatu kegiatan ilmiah untuk memperoleh </w:t>
      </w:r>
      <w:r w:rsidRPr="00437A35">
        <w:rPr>
          <w:rFonts w:ascii="Times New Roman" w:hAnsi="Times New Roman" w:cs="Times New Roman"/>
          <w:iCs/>
          <w:sz w:val="24"/>
          <w:szCs w:val="24"/>
        </w:rPr>
        <w:t>pengetahuan</w:t>
      </w:r>
      <w:r w:rsidR="008477DC" w:rsidRPr="00437A35">
        <w:rPr>
          <w:rFonts w:ascii="Times New Roman" w:hAnsi="Times New Roman" w:cs="Times New Roman"/>
          <w:sz w:val="24"/>
          <w:szCs w:val="24"/>
        </w:rPr>
        <w:t xml:space="preserve"> </w:t>
      </w:r>
      <w:r w:rsidR="00406DD9" w:rsidRPr="00437A35">
        <w:rPr>
          <w:rFonts w:ascii="Times New Roman" w:hAnsi="Times New Roman" w:cs="Times New Roman"/>
          <w:sz w:val="24"/>
          <w:szCs w:val="24"/>
        </w:rPr>
        <w:t xml:space="preserve">yang benar </w:t>
      </w:r>
      <w:r w:rsidR="008477DC" w:rsidRPr="00437A35">
        <w:rPr>
          <w:rFonts w:ascii="Times New Roman" w:hAnsi="Times New Roman" w:cs="Times New Roman"/>
          <w:sz w:val="24"/>
          <w:szCs w:val="24"/>
        </w:rPr>
        <w:t>tentang suatu masalah</w:t>
      </w:r>
      <w:r w:rsidR="00406DD9" w:rsidRPr="00437A35">
        <w:rPr>
          <w:rFonts w:ascii="Times New Roman" w:hAnsi="Times New Roman" w:cs="Times New Roman"/>
          <w:sz w:val="24"/>
          <w:szCs w:val="24"/>
        </w:rPr>
        <w:t>. Pengetahuan yang diperoleh dari penelitian terdiri dari</w:t>
      </w:r>
      <w:r w:rsidR="008477DC" w:rsidRPr="00437A35">
        <w:rPr>
          <w:rFonts w:ascii="Times New Roman" w:hAnsi="Times New Roman" w:cs="Times New Roman"/>
          <w:sz w:val="24"/>
          <w:szCs w:val="24"/>
        </w:rPr>
        <w:t xml:space="preserve"> fakta, konsep, generalisasi, </w:t>
      </w:r>
      <w:r w:rsidR="00406DD9" w:rsidRPr="00437A35">
        <w:rPr>
          <w:rFonts w:ascii="Times New Roman" w:hAnsi="Times New Roman" w:cs="Times New Roman"/>
          <w:sz w:val="24"/>
          <w:szCs w:val="24"/>
        </w:rPr>
        <w:t>dan</w:t>
      </w:r>
      <w:r w:rsidR="008477DC" w:rsidRPr="00437A35">
        <w:rPr>
          <w:rFonts w:ascii="Times New Roman" w:hAnsi="Times New Roman" w:cs="Times New Roman"/>
          <w:sz w:val="24"/>
          <w:szCs w:val="24"/>
        </w:rPr>
        <w:t xml:space="preserve"> teori</w:t>
      </w:r>
      <w:r w:rsidR="00406DD9" w:rsidRPr="00437A35">
        <w:rPr>
          <w:rFonts w:ascii="Times New Roman" w:hAnsi="Times New Roman" w:cs="Times New Roman"/>
          <w:sz w:val="24"/>
          <w:szCs w:val="24"/>
        </w:rPr>
        <w:t xml:space="preserve"> yang memungkinkan manusia dapat mem</w:t>
      </w:r>
      <w:r w:rsidR="008319AD">
        <w:rPr>
          <w:rFonts w:ascii="Times New Roman" w:hAnsi="Times New Roman" w:cs="Times New Roman"/>
          <w:sz w:val="24"/>
          <w:szCs w:val="24"/>
        </w:rPr>
        <w:t>a</w:t>
      </w:r>
      <w:r w:rsidR="00406DD9" w:rsidRPr="00437A35">
        <w:rPr>
          <w:rFonts w:ascii="Times New Roman" w:hAnsi="Times New Roman" w:cs="Times New Roman"/>
          <w:sz w:val="24"/>
          <w:szCs w:val="24"/>
        </w:rPr>
        <w:t>ha</w:t>
      </w:r>
      <w:r w:rsidR="008319AD">
        <w:rPr>
          <w:rFonts w:ascii="Times New Roman" w:hAnsi="Times New Roman" w:cs="Times New Roman"/>
          <w:sz w:val="24"/>
          <w:szCs w:val="24"/>
        </w:rPr>
        <w:t>m</w:t>
      </w:r>
      <w:r w:rsidR="00406DD9" w:rsidRPr="00437A35">
        <w:rPr>
          <w:rFonts w:ascii="Times New Roman" w:hAnsi="Times New Roman" w:cs="Times New Roman"/>
          <w:sz w:val="24"/>
          <w:szCs w:val="24"/>
        </w:rPr>
        <w:t>i fenomena dan memecahkan masalah yang dihadapi (Moehnilabib, et al, 2003:2)</w:t>
      </w:r>
      <w:r w:rsidR="008477DC" w:rsidRPr="00437A35">
        <w:rPr>
          <w:rFonts w:ascii="Times New Roman" w:hAnsi="Times New Roman" w:cs="Times New Roman"/>
          <w:sz w:val="24"/>
          <w:szCs w:val="24"/>
        </w:rPr>
        <w:t xml:space="preserve">. </w:t>
      </w:r>
      <w:r w:rsidRPr="00437A35">
        <w:rPr>
          <w:rFonts w:ascii="Times New Roman" w:hAnsi="Times New Roman" w:cs="Times New Roman"/>
          <w:sz w:val="24"/>
          <w:szCs w:val="24"/>
        </w:rPr>
        <w:t>Masalah penelitian dapat timbul karena adanya kesulitan yang mengganggu kehidupan manusia atau semata-mata karena dorongan ingin tahu.</w:t>
      </w:r>
      <w:r w:rsidR="008477DC" w:rsidRPr="00437A35">
        <w:rPr>
          <w:rFonts w:ascii="Times New Roman" w:hAnsi="Times New Roman" w:cs="Times New Roman"/>
          <w:sz w:val="24"/>
          <w:szCs w:val="24"/>
        </w:rPr>
        <w:t xml:space="preserve"> Dengan kata lain, motivasi meneliti dapat berupa keinginan peneliti</w:t>
      </w:r>
      <w:r w:rsidR="00DA5429" w:rsidRPr="00437A35">
        <w:rPr>
          <w:rFonts w:ascii="Times New Roman" w:hAnsi="Times New Roman" w:cs="Times New Roman"/>
          <w:sz w:val="24"/>
          <w:szCs w:val="24"/>
        </w:rPr>
        <w:t xml:space="preserve">, dari yang paling </w:t>
      </w:r>
      <w:r w:rsidR="006E0770">
        <w:rPr>
          <w:rFonts w:ascii="Times New Roman" w:hAnsi="Times New Roman" w:cs="Times New Roman"/>
          <w:sz w:val="24"/>
          <w:szCs w:val="24"/>
        </w:rPr>
        <w:t>sederhana</w:t>
      </w:r>
      <w:r w:rsidR="003D3E41">
        <w:rPr>
          <w:rFonts w:ascii="Times New Roman" w:hAnsi="Times New Roman" w:cs="Times New Roman"/>
          <w:sz w:val="24"/>
          <w:szCs w:val="24"/>
        </w:rPr>
        <w:t>; sekedar ingin mengetahui suatu fenomena</w:t>
      </w:r>
      <w:r w:rsidR="00DA5429" w:rsidRPr="00437A35">
        <w:rPr>
          <w:rFonts w:ascii="Times New Roman" w:hAnsi="Times New Roman" w:cs="Times New Roman"/>
          <w:sz w:val="24"/>
          <w:szCs w:val="24"/>
        </w:rPr>
        <w:t xml:space="preserve">, </w:t>
      </w:r>
      <w:r w:rsidR="006E0770">
        <w:rPr>
          <w:rFonts w:ascii="Times New Roman" w:hAnsi="Times New Roman" w:cs="Times New Roman"/>
          <w:sz w:val="24"/>
          <w:szCs w:val="24"/>
        </w:rPr>
        <w:t xml:space="preserve">lebih kompleks; </w:t>
      </w:r>
      <w:r w:rsidR="008477DC" w:rsidRPr="00437A35">
        <w:rPr>
          <w:rFonts w:ascii="Times New Roman" w:hAnsi="Times New Roman" w:cs="Times New Roman"/>
          <w:sz w:val="24"/>
          <w:szCs w:val="24"/>
        </w:rPr>
        <w:t>mendapatkan cara atau teknik menyelesaikan masalah</w:t>
      </w:r>
      <w:r w:rsidR="00DA5429" w:rsidRPr="00437A35">
        <w:rPr>
          <w:rFonts w:ascii="Times New Roman" w:hAnsi="Times New Roman" w:cs="Times New Roman"/>
          <w:sz w:val="24"/>
          <w:szCs w:val="24"/>
        </w:rPr>
        <w:t xml:space="preserve">, </w:t>
      </w:r>
      <w:r w:rsidR="0054483D" w:rsidRPr="00437A35">
        <w:rPr>
          <w:rFonts w:ascii="Times New Roman" w:hAnsi="Times New Roman" w:cs="Times New Roman"/>
          <w:sz w:val="24"/>
          <w:szCs w:val="24"/>
        </w:rPr>
        <w:t>sampai</w:t>
      </w:r>
      <w:r w:rsidR="00DA5429" w:rsidRPr="00437A35">
        <w:rPr>
          <w:rFonts w:ascii="Times New Roman" w:hAnsi="Times New Roman" w:cs="Times New Roman"/>
          <w:sz w:val="24"/>
          <w:szCs w:val="24"/>
        </w:rPr>
        <w:t xml:space="preserve"> yang paling </w:t>
      </w:r>
      <w:r w:rsidR="003D3E41">
        <w:rPr>
          <w:rFonts w:ascii="Times New Roman" w:hAnsi="Times New Roman" w:cs="Times New Roman"/>
          <w:sz w:val="24"/>
          <w:szCs w:val="24"/>
        </w:rPr>
        <w:t xml:space="preserve">berat; menyelesaikan suatu masalah. </w:t>
      </w:r>
      <w:r w:rsidR="0017415F" w:rsidRPr="00437A35">
        <w:rPr>
          <w:rFonts w:ascii="Times New Roman" w:hAnsi="Times New Roman" w:cs="Times New Roman"/>
          <w:sz w:val="24"/>
          <w:szCs w:val="24"/>
        </w:rPr>
        <w:t>J</w:t>
      </w:r>
      <w:r w:rsidR="009413D3" w:rsidRPr="00437A35">
        <w:rPr>
          <w:rFonts w:ascii="Times New Roman" w:hAnsi="Times New Roman" w:cs="Times New Roman"/>
          <w:sz w:val="24"/>
          <w:szCs w:val="24"/>
        </w:rPr>
        <w:t xml:space="preserve">awaban </w:t>
      </w:r>
      <w:r w:rsidR="0017415F" w:rsidRPr="00437A35">
        <w:rPr>
          <w:rFonts w:ascii="Times New Roman" w:hAnsi="Times New Roman" w:cs="Times New Roman"/>
          <w:sz w:val="24"/>
          <w:szCs w:val="24"/>
        </w:rPr>
        <w:t xml:space="preserve">terhadap masalah penelitian </w:t>
      </w:r>
      <w:r w:rsidR="009413D3" w:rsidRPr="00437A35">
        <w:rPr>
          <w:rFonts w:ascii="Times New Roman" w:hAnsi="Times New Roman" w:cs="Times New Roman"/>
          <w:sz w:val="24"/>
          <w:szCs w:val="24"/>
        </w:rPr>
        <w:t>dapat diandalkan apabila didasarkan pada pengetahuan yang benar, kebenaran ilmiah.</w:t>
      </w:r>
      <w:r w:rsidR="004D222B" w:rsidRPr="00437A35">
        <w:rPr>
          <w:rFonts w:ascii="Times New Roman" w:hAnsi="Times New Roman" w:cs="Times New Roman"/>
          <w:sz w:val="24"/>
          <w:szCs w:val="24"/>
        </w:rPr>
        <w:t xml:space="preserve"> Kebenaran ilmiah tentunya didapat dari langkah-langkah yang sistematis</w:t>
      </w:r>
      <w:r w:rsidR="000F22DF" w:rsidRPr="00437A35">
        <w:rPr>
          <w:rFonts w:ascii="Times New Roman" w:hAnsi="Times New Roman" w:cs="Times New Roman"/>
          <w:sz w:val="24"/>
          <w:szCs w:val="24"/>
        </w:rPr>
        <w:t xml:space="preserve">, yakni: </w:t>
      </w:r>
      <w:r w:rsidR="004D222B" w:rsidRPr="00437A35">
        <w:rPr>
          <w:rFonts w:ascii="Times New Roman" w:hAnsi="Times New Roman" w:cs="Times New Roman"/>
          <w:sz w:val="24"/>
          <w:szCs w:val="24"/>
        </w:rPr>
        <w:t xml:space="preserve"> mengidentifikasi dan merumuskan masalah dengan landasan teoritis dan empiris, merumuskan hipotesis </w:t>
      </w:r>
      <w:r w:rsidR="004D222B" w:rsidRPr="00437A35">
        <w:rPr>
          <w:rFonts w:ascii="Times New Roman" w:hAnsi="Times New Roman" w:cs="Times New Roman"/>
          <w:sz w:val="24"/>
          <w:szCs w:val="24"/>
        </w:rPr>
        <w:lastRenderedPageBreak/>
        <w:t>serta menguji hipotesis yang difokuskan pada usaha menjawab masalah atau pertanyaan penelitian.</w:t>
      </w:r>
      <w:r w:rsidR="000F22DF" w:rsidRPr="00437A35">
        <w:rPr>
          <w:rFonts w:ascii="Times New Roman" w:hAnsi="Times New Roman" w:cs="Times New Roman"/>
          <w:sz w:val="24"/>
          <w:szCs w:val="24"/>
        </w:rPr>
        <w:t xml:space="preserve"> Langkah-langkah sistematis inilah yang disebut dengan metode penelitian. </w:t>
      </w:r>
    </w:p>
    <w:p w:rsidR="00D158D5" w:rsidRDefault="00E60E8A" w:rsidP="00437A35">
      <w:pPr>
        <w:pStyle w:val="NoSpacing"/>
        <w:spacing w:line="360" w:lineRule="auto"/>
        <w:ind w:firstLine="709"/>
        <w:rPr>
          <w:rFonts w:ascii="Times New Roman" w:hAnsi="Times New Roman" w:cs="Times New Roman"/>
          <w:sz w:val="24"/>
          <w:szCs w:val="24"/>
        </w:rPr>
      </w:pPr>
      <w:r w:rsidRPr="00437A35">
        <w:rPr>
          <w:rFonts w:ascii="Times New Roman" w:hAnsi="Times New Roman" w:cs="Times New Roman"/>
          <w:sz w:val="24"/>
          <w:szCs w:val="24"/>
        </w:rPr>
        <w:t xml:space="preserve">Berhubungan dengan metode penelitian, sering muncul beberapa pertanyaan, antara lain: </w:t>
      </w:r>
      <w:r w:rsidR="003C2635" w:rsidRPr="00437A35">
        <w:rPr>
          <w:rFonts w:ascii="Times New Roman" w:hAnsi="Times New Roman" w:cs="Times New Roman"/>
          <w:sz w:val="24"/>
          <w:szCs w:val="24"/>
        </w:rPr>
        <w:t>“</w:t>
      </w:r>
      <w:r w:rsidRPr="00437A35">
        <w:rPr>
          <w:rFonts w:ascii="Times New Roman" w:hAnsi="Times New Roman" w:cs="Times New Roman"/>
          <w:sz w:val="24"/>
          <w:szCs w:val="24"/>
        </w:rPr>
        <w:t>Metode apa yang digunakan dalam penelitian Anda?</w:t>
      </w:r>
      <w:r w:rsidR="003C2635" w:rsidRPr="00437A35">
        <w:rPr>
          <w:rFonts w:ascii="Times New Roman" w:hAnsi="Times New Roman" w:cs="Times New Roman"/>
          <w:sz w:val="24"/>
          <w:szCs w:val="24"/>
        </w:rPr>
        <w:t>”</w:t>
      </w:r>
      <w:r w:rsidRPr="00437A35">
        <w:rPr>
          <w:rFonts w:ascii="Times New Roman" w:hAnsi="Times New Roman" w:cs="Times New Roman"/>
          <w:sz w:val="24"/>
          <w:szCs w:val="24"/>
        </w:rPr>
        <w:t xml:space="preserve"> Jawaban yang sering muncul terhadap pertanyaan ini adalah</w:t>
      </w:r>
      <w:r w:rsidR="003C2635" w:rsidRPr="00437A35">
        <w:rPr>
          <w:rFonts w:ascii="Times New Roman" w:hAnsi="Times New Roman" w:cs="Times New Roman"/>
          <w:sz w:val="24"/>
          <w:szCs w:val="24"/>
        </w:rPr>
        <w:t>:</w:t>
      </w:r>
      <w:r w:rsidRPr="00437A35">
        <w:rPr>
          <w:rFonts w:ascii="Times New Roman" w:hAnsi="Times New Roman" w:cs="Times New Roman"/>
          <w:sz w:val="24"/>
          <w:szCs w:val="24"/>
        </w:rPr>
        <w:t xml:space="preserve"> “Saya menggunakan metode eksperimental” atau “Saya menggunakan metode deskr</w:t>
      </w:r>
      <w:r w:rsidR="00273766" w:rsidRPr="00437A35">
        <w:rPr>
          <w:rFonts w:ascii="Times New Roman" w:hAnsi="Times New Roman" w:cs="Times New Roman"/>
          <w:sz w:val="24"/>
          <w:szCs w:val="24"/>
        </w:rPr>
        <w:t>i</w:t>
      </w:r>
      <w:r w:rsidRPr="00437A35">
        <w:rPr>
          <w:rFonts w:ascii="Times New Roman" w:hAnsi="Times New Roman" w:cs="Times New Roman"/>
          <w:sz w:val="24"/>
          <w:szCs w:val="24"/>
        </w:rPr>
        <w:t>ptif”</w:t>
      </w:r>
      <w:r w:rsidR="009E1A49" w:rsidRPr="00437A35">
        <w:rPr>
          <w:rFonts w:ascii="Times New Roman" w:hAnsi="Times New Roman" w:cs="Times New Roman"/>
          <w:sz w:val="24"/>
          <w:szCs w:val="24"/>
        </w:rPr>
        <w:t xml:space="preserve">. Berdasarkan pengamatan penulis, kedua jawaban ini sering dilontarkan oleh </w:t>
      </w:r>
      <w:r w:rsidR="003A1E83" w:rsidRPr="00437A35">
        <w:rPr>
          <w:rFonts w:ascii="Times New Roman" w:hAnsi="Times New Roman" w:cs="Times New Roman"/>
          <w:sz w:val="24"/>
          <w:szCs w:val="24"/>
        </w:rPr>
        <w:t xml:space="preserve">mahasiswa strata satu (S1), terutama mahasiswa </w:t>
      </w:r>
      <w:r w:rsidR="003C2635" w:rsidRPr="00437A35">
        <w:rPr>
          <w:rFonts w:ascii="Times New Roman" w:hAnsi="Times New Roman" w:cs="Times New Roman"/>
          <w:sz w:val="24"/>
          <w:szCs w:val="24"/>
        </w:rPr>
        <w:t xml:space="preserve">Jurusan Pendidikan Bahasa dan Seni, </w:t>
      </w:r>
      <w:r w:rsidR="003A1E83" w:rsidRPr="00437A35">
        <w:rPr>
          <w:rFonts w:ascii="Times New Roman" w:hAnsi="Times New Roman" w:cs="Times New Roman"/>
          <w:sz w:val="24"/>
          <w:szCs w:val="24"/>
        </w:rPr>
        <w:t>Fakultas Keguruan dan Ilmu Pendidikan (FKIP)</w:t>
      </w:r>
      <w:r w:rsidR="009E1A49" w:rsidRPr="00437A35">
        <w:rPr>
          <w:rFonts w:ascii="Times New Roman" w:hAnsi="Times New Roman" w:cs="Times New Roman"/>
          <w:sz w:val="24"/>
          <w:szCs w:val="24"/>
        </w:rPr>
        <w:t xml:space="preserve"> ketika ujian skripsi. </w:t>
      </w:r>
      <w:r w:rsidR="005436B8" w:rsidRPr="00437A35">
        <w:rPr>
          <w:rFonts w:ascii="Times New Roman" w:hAnsi="Times New Roman" w:cs="Times New Roman"/>
          <w:sz w:val="24"/>
          <w:szCs w:val="24"/>
        </w:rPr>
        <w:t xml:space="preserve">Kedua jawaban ini tidaklah salah, karena mahasiswa FKIP lebih sering berpandangan </w:t>
      </w:r>
      <w:r w:rsidR="003A3F75" w:rsidRPr="00437A35">
        <w:rPr>
          <w:rFonts w:ascii="Times New Roman" w:hAnsi="Times New Roman" w:cs="Times New Roman"/>
          <w:sz w:val="24"/>
          <w:szCs w:val="24"/>
        </w:rPr>
        <w:t xml:space="preserve">dikotomis </w:t>
      </w:r>
      <w:r w:rsidR="005436B8" w:rsidRPr="00437A35">
        <w:rPr>
          <w:rFonts w:ascii="Times New Roman" w:hAnsi="Times New Roman" w:cs="Times New Roman"/>
          <w:sz w:val="24"/>
          <w:szCs w:val="24"/>
        </w:rPr>
        <w:t>‘ada</w:t>
      </w:r>
      <w:r w:rsidR="00E3365C">
        <w:rPr>
          <w:rFonts w:ascii="Times New Roman" w:hAnsi="Times New Roman" w:cs="Times New Roman"/>
          <w:sz w:val="24"/>
          <w:szCs w:val="24"/>
        </w:rPr>
        <w:t>-</w:t>
      </w:r>
      <w:r w:rsidR="005436B8" w:rsidRPr="00437A35">
        <w:rPr>
          <w:rFonts w:ascii="Times New Roman" w:hAnsi="Times New Roman" w:cs="Times New Roman"/>
          <w:sz w:val="24"/>
          <w:szCs w:val="24"/>
        </w:rPr>
        <w:t>tidak</w:t>
      </w:r>
      <w:r w:rsidR="00A46FD2" w:rsidRPr="00437A35">
        <w:rPr>
          <w:rFonts w:ascii="Times New Roman" w:hAnsi="Times New Roman" w:cs="Times New Roman"/>
          <w:sz w:val="24"/>
          <w:szCs w:val="24"/>
        </w:rPr>
        <w:t>nya</w:t>
      </w:r>
      <w:r w:rsidR="005436B8" w:rsidRPr="00437A35">
        <w:rPr>
          <w:rFonts w:ascii="Times New Roman" w:hAnsi="Times New Roman" w:cs="Times New Roman"/>
          <w:sz w:val="24"/>
          <w:szCs w:val="24"/>
        </w:rPr>
        <w:t xml:space="preserve"> sebuah perlakuakn (</w:t>
      </w:r>
      <w:r w:rsidR="005436B8" w:rsidRPr="006E0770">
        <w:rPr>
          <w:rFonts w:ascii="Times New Roman" w:hAnsi="Times New Roman" w:cs="Times New Roman"/>
          <w:i/>
          <w:sz w:val="24"/>
          <w:szCs w:val="24"/>
        </w:rPr>
        <w:t>treatment</w:t>
      </w:r>
      <w:r w:rsidR="005436B8" w:rsidRPr="00437A35">
        <w:rPr>
          <w:rFonts w:ascii="Times New Roman" w:hAnsi="Times New Roman" w:cs="Times New Roman"/>
          <w:sz w:val="24"/>
          <w:szCs w:val="24"/>
        </w:rPr>
        <w:t xml:space="preserve">)’ </w:t>
      </w:r>
      <w:r w:rsidR="003A3F75" w:rsidRPr="00437A35">
        <w:rPr>
          <w:rFonts w:ascii="Times New Roman" w:hAnsi="Times New Roman" w:cs="Times New Roman"/>
          <w:sz w:val="24"/>
          <w:szCs w:val="24"/>
        </w:rPr>
        <w:t xml:space="preserve">dalam </w:t>
      </w:r>
      <w:r w:rsidR="005436B8" w:rsidRPr="00437A35">
        <w:rPr>
          <w:rFonts w:ascii="Times New Roman" w:hAnsi="Times New Roman" w:cs="Times New Roman"/>
          <w:sz w:val="24"/>
          <w:szCs w:val="24"/>
        </w:rPr>
        <w:t>sebuah penelitian</w:t>
      </w:r>
      <w:r w:rsidR="00A46FD2" w:rsidRPr="00437A35">
        <w:rPr>
          <w:rFonts w:ascii="Times New Roman" w:hAnsi="Times New Roman" w:cs="Times New Roman"/>
          <w:sz w:val="24"/>
          <w:szCs w:val="24"/>
        </w:rPr>
        <w:t xml:space="preserve">. Jika ada perlakuan, penelitian </w:t>
      </w:r>
      <w:r w:rsidR="003A3F75" w:rsidRPr="00437A35">
        <w:rPr>
          <w:rFonts w:ascii="Times New Roman" w:hAnsi="Times New Roman" w:cs="Times New Roman"/>
          <w:sz w:val="24"/>
          <w:szCs w:val="24"/>
        </w:rPr>
        <w:t xml:space="preserve">tersebut secara mudah dikatakan sebuah penelitian yang </w:t>
      </w:r>
      <w:r w:rsidR="00A46FD2" w:rsidRPr="00437A35">
        <w:rPr>
          <w:rFonts w:ascii="Times New Roman" w:hAnsi="Times New Roman" w:cs="Times New Roman"/>
          <w:sz w:val="24"/>
          <w:szCs w:val="24"/>
        </w:rPr>
        <w:t>menggunakan metode eksperimental</w:t>
      </w:r>
      <w:r w:rsidR="003A3F75" w:rsidRPr="00437A35">
        <w:rPr>
          <w:rFonts w:ascii="Times New Roman" w:hAnsi="Times New Roman" w:cs="Times New Roman"/>
          <w:sz w:val="24"/>
          <w:szCs w:val="24"/>
        </w:rPr>
        <w:t>. Sebaliknya,</w:t>
      </w:r>
      <w:r w:rsidR="00A46FD2" w:rsidRPr="00437A35">
        <w:rPr>
          <w:rFonts w:ascii="Times New Roman" w:hAnsi="Times New Roman" w:cs="Times New Roman"/>
          <w:sz w:val="24"/>
          <w:szCs w:val="24"/>
        </w:rPr>
        <w:t xml:space="preserve"> jika tidak ada perlakuan maka penelitiannya menggunakan metode deskriptif</w:t>
      </w:r>
      <w:r w:rsidR="003A3F75" w:rsidRPr="00437A35">
        <w:rPr>
          <w:rFonts w:ascii="Times New Roman" w:hAnsi="Times New Roman" w:cs="Times New Roman"/>
          <w:sz w:val="24"/>
          <w:szCs w:val="24"/>
        </w:rPr>
        <w:t>.</w:t>
      </w:r>
      <w:r w:rsidR="005436B8" w:rsidRPr="00437A35">
        <w:rPr>
          <w:rFonts w:ascii="Times New Roman" w:hAnsi="Times New Roman" w:cs="Times New Roman"/>
          <w:sz w:val="24"/>
          <w:szCs w:val="24"/>
        </w:rPr>
        <w:t xml:space="preserve"> </w:t>
      </w:r>
    </w:p>
    <w:p w:rsidR="00043DD9" w:rsidRDefault="00D158D5" w:rsidP="00043DD9">
      <w:pPr>
        <w:pStyle w:val="NoSpacing"/>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Jika pertanyaan sama diajukan kepada mahasiswa strata dua (S2) dan strata tiga (S3) atau peneliti professional, maka jawaban yang muncul akan lebih hati-hati dan </w:t>
      </w:r>
      <w:r w:rsidR="008319AD">
        <w:rPr>
          <w:rFonts w:ascii="Times New Roman" w:hAnsi="Times New Roman" w:cs="Times New Roman"/>
          <w:sz w:val="24"/>
          <w:szCs w:val="24"/>
        </w:rPr>
        <w:t>c</w:t>
      </w:r>
      <w:r>
        <w:rPr>
          <w:rFonts w:ascii="Times New Roman" w:hAnsi="Times New Roman" w:cs="Times New Roman"/>
          <w:sz w:val="24"/>
          <w:szCs w:val="24"/>
        </w:rPr>
        <w:t>enderung pada metode yang lebih filosofis, yakni jawaban yang mengarah pada pendekatan</w:t>
      </w:r>
      <w:r w:rsidR="008319AD">
        <w:rPr>
          <w:rFonts w:ascii="Times New Roman" w:hAnsi="Times New Roman" w:cs="Times New Roman"/>
          <w:sz w:val="24"/>
          <w:szCs w:val="24"/>
        </w:rPr>
        <w:t xml:space="preserve"> kuantitatif atau kualitatif</w:t>
      </w:r>
      <w:r>
        <w:rPr>
          <w:rFonts w:ascii="Times New Roman" w:hAnsi="Times New Roman" w:cs="Times New Roman"/>
          <w:sz w:val="24"/>
          <w:szCs w:val="24"/>
        </w:rPr>
        <w:t>. Penelitian yang bertujuan generalisasi teori (</w:t>
      </w:r>
      <w:r w:rsidRPr="00D158D5">
        <w:rPr>
          <w:rFonts w:ascii="Times New Roman" w:hAnsi="Times New Roman" w:cs="Times New Roman"/>
          <w:i/>
          <w:sz w:val="24"/>
          <w:szCs w:val="24"/>
        </w:rPr>
        <w:t>theory generalization</w:t>
      </w:r>
      <w:r>
        <w:rPr>
          <w:rFonts w:ascii="Times New Roman" w:hAnsi="Times New Roman" w:cs="Times New Roman"/>
          <w:sz w:val="24"/>
          <w:szCs w:val="24"/>
        </w:rPr>
        <w:t>) menggunakan pendekatan kuantitatif, sedangkan yang bertujuan menemukan teori (</w:t>
      </w:r>
      <w:r w:rsidRPr="00D158D5">
        <w:rPr>
          <w:rFonts w:ascii="Times New Roman" w:hAnsi="Times New Roman" w:cs="Times New Roman"/>
          <w:i/>
          <w:sz w:val="24"/>
          <w:szCs w:val="24"/>
        </w:rPr>
        <w:t>generating theory</w:t>
      </w:r>
      <w:r>
        <w:rPr>
          <w:rFonts w:ascii="Times New Roman" w:hAnsi="Times New Roman" w:cs="Times New Roman"/>
          <w:sz w:val="24"/>
          <w:szCs w:val="24"/>
        </w:rPr>
        <w:t xml:space="preserve">) mengunakan pendekatan kualitatif. </w:t>
      </w:r>
      <w:r w:rsidR="00160A71">
        <w:rPr>
          <w:rFonts w:ascii="Times New Roman" w:hAnsi="Times New Roman" w:cs="Times New Roman"/>
          <w:sz w:val="24"/>
          <w:szCs w:val="24"/>
        </w:rPr>
        <w:t>Pada konteks ini, metode penelitian dilihat secara menyeluruh (</w:t>
      </w:r>
      <w:r w:rsidR="00160A71" w:rsidRPr="00A83481">
        <w:rPr>
          <w:rFonts w:ascii="Times New Roman" w:hAnsi="Times New Roman" w:cs="Times New Roman"/>
          <w:i/>
          <w:sz w:val="24"/>
          <w:szCs w:val="24"/>
        </w:rPr>
        <w:t>holistic</w:t>
      </w:r>
      <w:r w:rsidR="00160A71">
        <w:rPr>
          <w:rFonts w:ascii="Times New Roman" w:hAnsi="Times New Roman" w:cs="Times New Roman"/>
          <w:sz w:val="24"/>
          <w:szCs w:val="24"/>
        </w:rPr>
        <w:t xml:space="preserve">). Pada pendekatan pertama, peneliti menguji </w:t>
      </w:r>
      <w:r w:rsidR="00043DD9">
        <w:rPr>
          <w:rFonts w:ascii="Times New Roman" w:hAnsi="Times New Roman" w:cs="Times New Roman"/>
          <w:sz w:val="24"/>
          <w:szCs w:val="24"/>
        </w:rPr>
        <w:t xml:space="preserve">suatu </w:t>
      </w:r>
      <w:r w:rsidR="008319AD">
        <w:rPr>
          <w:rFonts w:ascii="Times New Roman" w:hAnsi="Times New Roman" w:cs="Times New Roman"/>
          <w:sz w:val="24"/>
          <w:szCs w:val="24"/>
        </w:rPr>
        <w:t xml:space="preserve">teori </w:t>
      </w:r>
      <w:r w:rsidR="00043DD9">
        <w:rPr>
          <w:rFonts w:ascii="Times New Roman" w:hAnsi="Times New Roman" w:cs="Times New Roman"/>
          <w:sz w:val="24"/>
          <w:szCs w:val="24"/>
        </w:rPr>
        <w:t xml:space="preserve">yang diturunkan menjadi hipotesis, sedangkan pada pendekatan kedua peneliti beranjak dari fenomena. </w:t>
      </w:r>
      <w:r w:rsidR="008319AD">
        <w:rPr>
          <w:rFonts w:ascii="Times New Roman" w:hAnsi="Times New Roman" w:cs="Times New Roman"/>
          <w:sz w:val="24"/>
          <w:szCs w:val="24"/>
        </w:rPr>
        <w:t>Pada pendekatan kualitatif, h</w:t>
      </w:r>
      <w:r w:rsidR="00043DD9" w:rsidRPr="00043DD9">
        <w:rPr>
          <w:rFonts w:ascii="Times New Roman" w:hAnsi="Times New Roman" w:cs="Times New Roman"/>
          <w:sz w:val="24"/>
          <w:szCs w:val="24"/>
        </w:rPr>
        <w:t>ipotesis awal dirumuskan berdasar data awal dimodifikasi/dikembangkan s</w:t>
      </w:r>
      <w:r w:rsidR="00043DD9">
        <w:rPr>
          <w:rFonts w:ascii="Times New Roman" w:hAnsi="Times New Roman" w:cs="Times New Roman"/>
          <w:sz w:val="24"/>
          <w:szCs w:val="24"/>
        </w:rPr>
        <w:t>e</w:t>
      </w:r>
      <w:r w:rsidR="00043DD9" w:rsidRPr="00043DD9">
        <w:rPr>
          <w:rFonts w:ascii="Times New Roman" w:hAnsi="Times New Roman" w:cs="Times New Roman"/>
          <w:sz w:val="24"/>
          <w:szCs w:val="24"/>
        </w:rPr>
        <w:t>b</w:t>
      </w:r>
      <w:r w:rsidR="00043DD9">
        <w:rPr>
          <w:rFonts w:ascii="Times New Roman" w:hAnsi="Times New Roman" w:cs="Times New Roman"/>
          <w:sz w:val="24"/>
          <w:szCs w:val="24"/>
        </w:rPr>
        <w:t>a</w:t>
      </w:r>
      <w:r w:rsidR="00043DD9" w:rsidRPr="00043DD9">
        <w:rPr>
          <w:rFonts w:ascii="Times New Roman" w:hAnsi="Times New Roman" w:cs="Times New Roman"/>
          <w:sz w:val="24"/>
          <w:szCs w:val="24"/>
        </w:rPr>
        <w:t>g</w:t>
      </w:r>
      <w:r w:rsidR="00043DD9">
        <w:rPr>
          <w:rFonts w:ascii="Times New Roman" w:hAnsi="Times New Roman" w:cs="Times New Roman"/>
          <w:sz w:val="24"/>
          <w:szCs w:val="24"/>
        </w:rPr>
        <w:t>ai</w:t>
      </w:r>
      <w:r w:rsidR="00043DD9" w:rsidRPr="00043DD9">
        <w:rPr>
          <w:rFonts w:ascii="Times New Roman" w:hAnsi="Times New Roman" w:cs="Times New Roman"/>
          <w:sz w:val="24"/>
          <w:szCs w:val="24"/>
        </w:rPr>
        <w:t xml:space="preserve"> proposisi yang akan berpotensi untuk menjadi teori</w:t>
      </w:r>
      <w:r w:rsidR="00043DD9">
        <w:rPr>
          <w:rFonts w:ascii="Times New Roman" w:hAnsi="Times New Roman" w:cs="Times New Roman"/>
          <w:sz w:val="24"/>
          <w:szCs w:val="24"/>
        </w:rPr>
        <w:t xml:space="preserve">. </w:t>
      </w:r>
      <w:r w:rsidR="00043DD9" w:rsidRPr="00043DD9">
        <w:rPr>
          <w:rFonts w:ascii="Times New Roman" w:hAnsi="Times New Roman" w:cs="Times New Roman"/>
          <w:sz w:val="24"/>
          <w:szCs w:val="24"/>
        </w:rPr>
        <w:t>Hipotesis awal berfungsi s</w:t>
      </w:r>
      <w:r w:rsidR="00043DD9">
        <w:rPr>
          <w:rFonts w:ascii="Times New Roman" w:hAnsi="Times New Roman" w:cs="Times New Roman"/>
          <w:sz w:val="24"/>
          <w:szCs w:val="24"/>
        </w:rPr>
        <w:t>e</w:t>
      </w:r>
      <w:r w:rsidR="00043DD9" w:rsidRPr="00043DD9">
        <w:rPr>
          <w:rFonts w:ascii="Times New Roman" w:hAnsi="Times New Roman" w:cs="Times New Roman"/>
          <w:sz w:val="24"/>
          <w:szCs w:val="24"/>
        </w:rPr>
        <w:t>b</w:t>
      </w:r>
      <w:r w:rsidR="00043DD9">
        <w:rPr>
          <w:rFonts w:ascii="Times New Roman" w:hAnsi="Times New Roman" w:cs="Times New Roman"/>
          <w:sz w:val="24"/>
          <w:szCs w:val="24"/>
        </w:rPr>
        <w:t>a</w:t>
      </w:r>
      <w:r w:rsidR="00043DD9" w:rsidRPr="00043DD9">
        <w:rPr>
          <w:rFonts w:ascii="Times New Roman" w:hAnsi="Times New Roman" w:cs="Times New Roman"/>
          <w:sz w:val="24"/>
          <w:szCs w:val="24"/>
        </w:rPr>
        <w:t>g</w:t>
      </w:r>
      <w:r w:rsidR="00043DD9">
        <w:rPr>
          <w:rFonts w:ascii="Times New Roman" w:hAnsi="Times New Roman" w:cs="Times New Roman"/>
          <w:sz w:val="24"/>
          <w:szCs w:val="24"/>
        </w:rPr>
        <w:t>ai</w:t>
      </w:r>
      <w:r w:rsidR="00043DD9" w:rsidRPr="00043DD9">
        <w:rPr>
          <w:rFonts w:ascii="Times New Roman" w:hAnsi="Times New Roman" w:cs="Times New Roman"/>
          <w:sz w:val="24"/>
          <w:szCs w:val="24"/>
        </w:rPr>
        <w:t xml:space="preserve"> pemandu pengumpulan data-data selanjutnya</w:t>
      </w:r>
      <w:r w:rsidR="00043DD9">
        <w:rPr>
          <w:rFonts w:ascii="Times New Roman" w:hAnsi="Times New Roman" w:cs="Times New Roman"/>
          <w:sz w:val="24"/>
          <w:szCs w:val="24"/>
        </w:rPr>
        <w:t xml:space="preserve">. </w:t>
      </w:r>
      <w:r w:rsidR="00043DD9" w:rsidRPr="00043DD9">
        <w:rPr>
          <w:rFonts w:ascii="Times New Roman" w:hAnsi="Times New Roman" w:cs="Times New Roman"/>
          <w:sz w:val="24"/>
          <w:szCs w:val="24"/>
        </w:rPr>
        <w:t xml:space="preserve"> </w:t>
      </w:r>
      <w:r w:rsidR="003F2355">
        <w:rPr>
          <w:rFonts w:ascii="Times New Roman" w:hAnsi="Times New Roman" w:cs="Times New Roman"/>
          <w:sz w:val="24"/>
          <w:szCs w:val="24"/>
        </w:rPr>
        <w:t xml:space="preserve">Kedua pendekatan ini sering disederhanakan menjadi </w:t>
      </w:r>
      <w:r w:rsidR="006E0770">
        <w:rPr>
          <w:rFonts w:ascii="Times New Roman" w:hAnsi="Times New Roman" w:cs="Times New Roman"/>
          <w:sz w:val="24"/>
          <w:szCs w:val="24"/>
        </w:rPr>
        <w:t xml:space="preserve">penelitian menguji hipotesis untuk </w:t>
      </w:r>
      <w:r w:rsidR="003F2355">
        <w:rPr>
          <w:rFonts w:ascii="Times New Roman" w:hAnsi="Times New Roman" w:cs="Times New Roman"/>
          <w:sz w:val="24"/>
          <w:szCs w:val="24"/>
        </w:rPr>
        <w:t>penelitian kuantitatif</w:t>
      </w:r>
      <w:r w:rsidR="006E0770">
        <w:rPr>
          <w:rFonts w:ascii="Times New Roman" w:hAnsi="Times New Roman" w:cs="Times New Roman"/>
          <w:sz w:val="24"/>
          <w:szCs w:val="24"/>
        </w:rPr>
        <w:t xml:space="preserve"> dan tidak menguji hipotesis untuk penelitian kualitatif</w:t>
      </w:r>
      <w:r w:rsidR="003F2355">
        <w:rPr>
          <w:rFonts w:ascii="Times New Roman" w:hAnsi="Times New Roman" w:cs="Times New Roman"/>
          <w:sz w:val="24"/>
          <w:szCs w:val="24"/>
        </w:rPr>
        <w:t xml:space="preserve">. </w:t>
      </w:r>
    </w:p>
    <w:p w:rsidR="00E3365C" w:rsidRDefault="005D6C41" w:rsidP="00043DD9">
      <w:pPr>
        <w:pStyle w:val="NoSpacing"/>
        <w:spacing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Secara sederhana e</w:t>
      </w:r>
      <w:r w:rsidR="00E3365C">
        <w:rPr>
          <w:rFonts w:ascii="Times New Roman" w:hAnsi="Times New Roman" w:cs="Times New Roman"/>
          <w:sz w:val="24"/>
          <w:szCs w:val="24"/>
        </w:rPr>
        <w:t xml:space="preserve">ksperimental atau deskriptif dan </w:t>
      </w:r>
      <w:r w:rsidR="008319AD">
        <w:rPr>
          <w:rFonts w:ascii="Times New Roman" w:hAnsi="Times New Roman" w:cs="Times New Roman"/>
          <w:sz w:val="24"/>
          <w:szCs w:val="24"/>
        </w:rPr>
        <w:t>k</w:t>
      </w:r>
      <w:r w:rsidR="00E3365C">
        <w:rPr>
          <w:rFonts w:ascii="Times New Roman" w:hAnsi="Times New Roman" w:cs="Times New Roman"/>
          <w:sz w:val="24"/>
          <w:szCs w:val="24"/>
        </w:rPr>
        <w:t>uantitatif atau kualitatif adalah jenis-jenis metode penelitian yang dilihat dari dua sisi yang ber</w:t>
      </w:r>
      <w:r w:rsidR="008319AD">
        <w:rPr>
          <w:rFonts w:ascii="Times New Roman" w:hAnsi="Times New Roman" w:cs="Times New Roman"/>
          <w:sz w:val="24"/>
          <w:szCs w:val="24"/>
        </w:rPr>
        <w:t>be</w:t>
      </w:r>
      <w:r w:rsidR="00E3365C">
        <w:rPr>
          <w:rFonts w:ascii="Times New Roman" w:hAnsi="Times New Roman" w:cs="Times New Roman"/>
          <w:sz w:val="24"/>
          <w:szCs w:val="24"/>
        </w:rPr>
        <w:t xml:space="preserve">da. Pertama dilihat dari ada-tidaknya perlakuan, sedangkan yang kedua menguji </w:t>
      </w:r>
      <w:r w:rsidR="008319AD">
        <w:rPr>
          <w:rFonts w:ascii="Times New Roman" w:hAnsi="Times New Roman" w:cs="Times New Roman"/>
          <w:sz w:val="24"/>
          <w:szCs w:val="24"/>
        </w:rPr>
        <w:t xml:space="preserve">hipotesis </w:t>
      </w:r>
      <w:r w:rsidR="00E3365C">
        <w:rPr>
          <w:rFonts w:ascii="Times New Roman" w:hAnsi="Times New Roman" w:cs="Times New Roman"/>
          <w:sz w:val="24"/>
          <w:szCs w:val="24"/>
        </w:rPr>
        <w:t xml:space="preserve">atau tidak. </w:t>
      </w:r>
      <w:r w:rsidR="00A23C15">
        <w:rPr>
          <w:rFonts w:ascii="Times New Roman" w:hAnsi="Times New Roman" w:cs="Times New Roman"/>
          <w:sz w:val="24"/>
          <w:szCs w:val="24"/>
        </w:rPr>
        <w:t xml:space="preserve">Kedua dikotomi ini dapat dipadukan jika kita melihat proses penelitian secara lebih luas. Eksperimental adalah jenis metode penelitian di bawah penelitian yang menggunakan pendekatan </w:t>
      </w:r>
      <w:r w:rsidR="00C97454">
        <w:rPr>
          <w:rFonts w:ascii="Times New Roman" w:hAnsi="Times New Roman" w:cs="Times New Roman"/>
          <w:sz w:val="24"/>
          <w:szCs w:val="24"/>
        </w:rPr>
        <w:t>k</w:t>
      </w:r>
      <w:r w:rsidR="00A23C15">
        <w:rPr>
          <w:rFonts w:ascii="Times New Roman" w:hAnsi="Times New Roman" w:cs="Times New Roman"/>
          <w:sz w:val="24"/>
          <w:szCs w:val="24"/>
        </w:rPr>
        <w:t>uantitatif dan menggunakan statistitik infere</w:t>
      </w:r>
      <w:r w:rsidR="00C97454">
        <w:rPr>
          <w:rFonts w:ascii="Times New Roman" w:hAnsi="Times New Roman" w:cs="Times New Roman"/>
          <w:sz w:val="24"/>
          <w:szCs w:val="24"/>
        </w:rPr>
        <w:t>n</w:t>
      </w:r>
      <w:r w:rsidR="00A23C15">
        <w:rPr>
          <w:rFonts w:ascii="Times New Roman" w:hAnsi="Times New Roman" w:cs="Times New Roman"/>
          <w:sz w:val="24"/>
          <w:szCs w:val="24"/>
        </w:rPr>
        <w:t xml:space="preserve">sial untuk menguji hipotesis. Deskriptif adalah jenis metode penelitian di bawah pendekatan kualitatif. </w:t>
      </w:r>
    </w:p>
    <w:p w:rsidR="0091114E" w:rsidRDefault="006362E0" w:rsidP="00E26036">
      <w:pPr>
        <w:pStyle w:val="NoSpacing"/>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Tulisan singkat ini memaparkan </w:t>
      </w:r>
      <w:r w:rsidR="008244D4">
        <w:rPr>
          <w:rFonts w:ascii="Times New Roman" w:hAnsi="Times New Roman" w:cs="Times New Roman"/>
          <w:sz w:val="24"/>
          <w:szCs w:val="24"/>
        </w:rPr>
        <w:t xml:space="preserve">dua pokok bahasan. Bagian pertama, dikotomi </w:t>
      </w:r>
      <w:r w:rsidR="00BE45F8">
        <w:rPr>
          <w:rFonts w:ascii="Times New Roman" w:hAnsi="Times New Roman" w:cs="Times New Roman"/>
          <w:sz w:val="24"/>
          <w:szCs w:val="24"/>
        </w:rPr>
        <w:t xml:space="preserve">metode </w:t>
      </w:r>
      <w:r>
        <w:rPr>
          <w:rFonts w:ascii="Times New Roman" w:hAnsi="Times New Roman" w:cs="Times New Roman"/>
          <w:sz w:val="24"/>
          <w:szCs w:val="24"/>
        </w:rPr>
        <w:t>penelitian</w:t>
      </w:r>
      <w:r w:rsidR="00E77707">
        <w:rPr>
          <w:rFonts w:ascii="Times New Roman" w:hAnsi="Times New Roman" w:cs="Times New Roman"/>
          <w:sz w:val="24"/>
          <w:szCs w:val="24"/>
        </w:rPr>
        <w:t xml:space="preserve"> </w:t>
      </w:r>
      <w:r w:rsidR="000E7414">
        <w:rPr>
          <w:rFonts w:ascii="Times New Roman" w:hAnsi="Times New Roman" w:cs="Times New Roman"/>
          <w:sz w:val="24"/>
          <w:szCs w:val="24"/>
        </w:rPr>
        <w:t xml:space="preserve">– </w:t>
      </w:r>
      <w:r w:rsidR="008858E0">
        <w:rPr>
          <w:rFonts w:ascii="Times New Roman" w:hAnsi="Times New Roman" w:cs="Times New Roman"/>
          <w:sz w:val="24"/>
          <w:szCs w:val="24"/>
        </w:rPr>
        <w:t>kuantitatif</w:t>
      </w:r>
      <w:r w:rsidR="00E77707">
        <w:rPr>
          <w:rFonts w:ascii="Times New Roman" w:hAnsi="Times New Roman" w:cs="Times New Roman"/>
          <w:sz w:val="24"/>
          <w:szCs w:val="24"/>
        </w:rPr>
        <w:t xml:space="preserve"> dan </w:t>
      </w:r>
      <w:r w:rsidR="008858E0">
        <w:rPr>
          <w:rFonts w:ascii="Times New Roman" w:hAnsi="Times New Roman" w:cs="Times New Roman"/>
          <w:sz w:val="24"/>
          <w:szCs w:val="24"/>
        </w:rPr>
        <w:t>kualitatif</w:t>
      </w:r>
      <w:r w:rsidR="002C77E1">
        <w:rPr>
          <w:rFonts w:ascii="Times New Roman" w:hAnsi="Times New Roman" w:cs="Times New Roman"/>
          <w:sz w:val="24"/>
          <w:szCs w:val="24"/>
        </w:rPr>
        <w:t xml:space="preserve"> </w:t>
      </w:r>
      <w:r w:rsidR="008244D4">
        <w:rPr>
          <w:rFonts w:ascii="Times New Roman" w:hAnsi="Times New Roman" w:cs="Times New Roman"/>
          <w:sz w:val="24"/>
          <w:szCs w:val="24"/>
        </w:rPr>
        <w:t>–</w:t>
      </w:r>
      <w:r w:rsidR="00E77707">
        <w:rPr>
          <w:rFonts w:ascii="Times New Roman" w:hAnsi="Times New Roman" w:cs="Times New Roman"/>
          <w:sz w:val="24"/>
          <w:szCs w:val="24"/>
        </w:rPr>
        <w:t xml:space="preserve"> </w:t>
      </w:r>
      <w:r w:rsidR="008244D4">
        <w:rPr>
          <w:rFonts w:ascii="Times New Roman" w:hAnsi="Times New Roman" w:cs="Times New Roman"/>
          <w:sz w:val="24"/>
          <w:szCs w:val="24"/>
        </w:rPr>
        <w:t xml:space="preserve">dibahas </w:t>
      </w:r>
      <w:r w:rsidR="002C77E1">
        <w:rPr>
          <w:rFonts w:ascii="Times New Roman" w:hAnsi="Times New Roman" w:cs="Times New Roman"/>
          <w:sz w:val="24"/>
          <w:szCs w:val="24"/>
        </w:rPr>
        <w:t>secara</w:t>
      </w:r>
      <w:r w:rsidR="008244D4">
        <w:rPr>
          <w:rFonts w:ascii="Times New Roman" w:hAnsi="Times New Roman" w:cs="Times New Roman"/>
          <w:sz w:val="24"/>
          <w:szCs w:val="24"/>
        </w:rPr>
        <w:t xml:space="preserve"> </w:t>
      </w:r>
      <w:r w:rsidR="00E51F91">
        <w:rPr>
          <w:rFonts w:ascii="Times New Roman" w:hAnsi="Times New Roman" w:cs="Times New Roman"/>
          <w:sz w:val="24"/>
          <w:szCs w:val="24"/>
        </w:rPr>
        <w:t xml:space="preserve">kontrastif </w:t>
      </w:r>
      <w:r w:rsidR="008244D4">
        <w:rPr>
          <w:rFonts w:ascii="Times New Roman" w:hAnsi="Times New Roman" w:cs="Times New Roman"/>
          <w:sz w:val="24"/>
          <w:szCs w:val="24"/>
        </w:rPr>
        <w:t>sederhana</w:t>
      </w:r>
      <w:r w:rsidR="00656514">
        <w:rPr>
          <w:rFonts w:ascii="Times New Roman" w:hAnsi="Times New Roman" w:cs="Times New Roman"/>
          <w:sz w:val="24"/>
          <w:szCs w:val="24"/>
        </w:rPr>
        <w:t xml:space="preserve">. Pada bagian </w:t>
      </w:r>
      <w:r w:rsidR="008244D4">
        <w:rPr>
          <w:rFonts w:ascii="Times New Roman" w:hAnsi="Times New Roman" w:cs="Times New Roman"/>
          <w:sz w:val="24"/>
          <w:szCs w:val="24"/>
        </w:rPr>
        <w:t>kedua</w:t>
      </w:r>
      <w:r w:rsidR="00656514">
        <w:rPr>
          <w:rFonts w:ascii="Times New Roman" w:hAnsi="Times New Roman" w:cs="Times New Roman"/>
          <w:sz w:val="24"/>
          <w:szCs w:val="24"/>
        </w:rPr>
        <w:t xml:space="preserve">, tulisan </w:t>
      </w:r>
      <w:r w:rsidR="00DD0174">
        <w:rPr>
          <w:rFonts w:ascii="Times New Roman" w:hAnsi="Times New Roman" w:cs="Times New Roman"/>
          <w:sz w:val="24"/>
          <w:szCs w:val="24"/>
        </w:rPr>
        <w:t xml:space="preserve">ini </w:t>
      </w:r>
      <w:r w:rsidR="00656514">
        <w:rPr>
          <w:rFonts w:ascii="Times New Roman" w:hAnsi="Times New Roman" w:cs="Times New Roman"/>
          <w:sz w:val="24"/>
          <w:szCs w:val="24"/>
        </w:rPr>
        <w:t xml:space="preserve">akan </w:t>
      </w:r>
      <w:r w:rsidR="00267EAB">
        <w:rPr>
          <w:rFonts w:ascii="Times New Roman" w:hAnsi="Times New Roman" w:cs="Times New Roman"/>
          <w:sz w:val="24"/>
          <w:szCs w:val="24"/>
        </w:rPr>
        <w:t>membahas</w:t>
      </w:r>
      <w:r w:rsidR="008858E0">
        <w:rPr>
          <w:rFonts w:ascii="Times New Roman" w:hAnsi="Times New Roman" w:cs="Times New Roman"/>
          <w:sz w:val="24"/>
          <w:szCs w:val="24"/>
        </w:rPr>
        <w:t xml:space="preserve"> metode </w:t>
      </w:r>
      <w:r w:rsidR="00267EAB">
        <w:rPr>
          <w:rFonts w:ascii="Times New Roman" w:hAnsi="Times New Roman" w:cs="Times New Roman"/>
          <w:sz w:val="24"/>
          <w:szCs w:val="24"/>
        </w:rPr>
        <w:t>g</w:t>
      </w:r>
      <w:r w:rsidR="008858E0">
        <w:rPr>
          <w:rFonts w:ascii="Times New Roman" w:hAnsi="Times New Roman" w:cs="Times New Roman"/>
          <w:sz w:val="24"/>
          <w:szCs w:val="24"/>
        </w:rPr>
        <w:t>a</w:t>
      </w:r>
      <w:r w:rsidR="00267EAB">
        <w:rPr>
          <w:rFonts w:ascii="Times New Roman" w:hAnsi="Times New Roman" w:cs="Times New Roman"/>
          <w:sz w:val="24"/>
          <w:szCs w:val="24"/>
        </w:rPr>
        <w:t>b</w:t>
      </w:r>
      <w:r w:rsidR="008858E0">
        <w:rPr>
          <w:rFonts w:ascii="Times New Roman" w:hAnsi="Times New Roman" w:cs="Times New Roman"/>
          <w:sz w:val="24"/>
          <w:szCs w:val="24"/>
        </w:rPr>
        <w:t>ungan yang dikenal sebagai</w:t>
      </w:r>
      <w:r>
        <w:rPr>
          <w:rFonts w:ascii="Times New Roman" w:hAnsi="Times New Roman" w:cs="Times New Roman"/>
          <w:sz w:val="24"/>
          <w:szCs w:val="24"/>
        </w:rPr>
        <w:t xml:space="preserve"> </w:t>
      </w:r>
      <w:r w:rsidRPr="006362E0">
        <w:rPr>
          <w:rFonts w:ascii="Times New Roman" w:hAnsi="Times New Roman" w:cs="Times New Roman"/>
          <w:i/>
          <w:sz w:val="24"/>
          <w:szCs w:val="24"/>
        </w:rPr>
        <w:t>mixed methods</w:t>
      </w:r>
      <w:r w:rsidR="003A7E47">
        <w:rPr>
          <w:rFonts w:ascii="Times New Roman" w:hAnsi="Times New Roman" w:cs="Times New Roman"/>
          <w:i/>
          <w:sz w:val="24"/>
          <w:szCs w:val="24"/>
        </w:rPr>
        <w:t xml:space="preserve"> </w:t>
      </w:r>
      <w:r w:rsidR="003A7E47">
        <w:rPr>
          <w:rFonts w:ascii="Times New Roman" w:hAnsi="Times New Roman" w:cs="Times New Roman"/>
          <w:sz w:val="24"/>
          <w:szCs w:val="24"/>
        </w:rPr>
        <w:t>dan</w:t>
      </w:r>
      <w:r w:rsidR="002A7F8B">
        <w:rPr>
          <w:rFonts w:ascii="Times New Roman" w:hAnsi="Times New Roman" w:cs="Times New Roman"/>
          <w:sz w:val="24"/>
          <w:szCs w:val="24"/>
        </w:rPr>
        <w:t xml:space="preserve"> akan </w:t>
      </w:r>
      <w:r w:rsidR="003A7E47">
        <w:rPr>
          <w:rFonts w:ascii="Times New Roman" w:hAnsi="Times New Roman" w:cs="Times New Roman"/>
          <w:sz w:val="24"/>
          <w:szCs w:val="24"/>
        </w:rPr>
        <w:t>di</w:t>
      </w:r>
      <w:r w:rsidR="002A7F8B">
        <w:rPr>
          <w:rFonts w:ascii="Times New Roman" w:hAnsi="Times New Roman" w:cs="Times New Roman"/>
          <w:sz w:val="24"/>
          <w:szCs w:val="24"/>
        </w:rPr>
        <w:t>pa</w:t>
      </w:r>
      <w:r w:rsidR="003A7E47">
        <w:rPr>
          <w:rFonts w:ascii="Times New Roman" w:hAnsi="Times New Roman" w:cs="Times New Roman"/>
          <w:sz w:val="24"/>
          <w:szCs w:val="24"/>
        </w:rPr>
        <w:t>pa</w:t>
      </w:r>
      <w:r w:rsidR="002A7F8B">
        <w:rPr>
          <w:rFonts w:ascii="Times New Roman" w:hAnsi="Times New Roman" w:cs="Times New Roman"/>
          <w:sz w:val="24"/>
          <w:szCs w:val="24"/>
        </w:rPr>
        <w:t>rkan secara rinci</w:t>
      </w:r>
      <w:r w:rsidR="003A7E47">
        <w:rPr>
          <w:rFonts w:ascii="Times New Roman" w:hAnsi="Times New Roman" w:cs="Times New Roman"/>
          <w:sz w:val="24"/>
          <w:szCs w:val="24"/>
        </w:rPr>
        <w:t xml:space="preserve"> </w:t>
      </w:r>
      <w:r w:rsidR="002A7F8B">
        <w:rPr>
          <w:rFonts w:ascii="Times New Roman" w:hAnsi="Times New Roman" w:cs="Times New Roman"/>
          <w:sz w:val="24"/>
          <w:szCs w:val="24"/>
        </w:rPr>
        <w:t xml:space="preserve">mengapa </w:t>
      </w:r>
      <w:r w:rsidR="003A7E47">
        <w:rPr>
          <w:rFonts w:ascii="Times New Roman" w:hAnsi="Times New Roman" w:cs="Times New Roman"/>
          <w:sz w:val="24"/>
          <w:szCs w:val="24"/>
        </w:rPr>
        <w:t>metode ini digunakan</w:t>
      </w:r>
      <w:r w:rsidR="008822AC">
        <w:rPr>
          <w:rFonts w:ascii="Times New Roman" w:hAnsi="Times New Roman" w:cs="Times New Roman"/>
          <w:sz w:val="24"/>
          <w:szCs w:val="24"/>
        </w:rPr>
        <w:t>,</w:t>
      </w:r>
      <w:r w:rsidR="003A7E47">
        <w:rPr>
          <w:rFonts w:ascii="Times New Roman" w:hAnsi="Times New Roman" w:cs="Times New Roman"/>
          <w:sz w:val="24"/>
          <w:szCs w:val="24"/>
        </w:rPr>
        <w:t xml:space="preserve"> </w:t>
      </w:r>
      <w:r w:rsidR="002A7F8B">
        <w:rPr>
          <w:rFonts w:ascii="Times New Roman" w:hAnsi="Times New Roman" w:cs="Times New Roman"/>
          <w:sz w:val="24"/>
          <w:szCs w:val="24"/>
        </w:rPr>
        <w:t>apa kel</w:t>
      </w:r>
      <w:r w:rsidR="002B42B8">
        <w:rPr>
          <w:rFonts w:ascii="Times New Roman" w:hAnsi="Times New Roman" w:cs="Times New Roman"/>
          <w:sz w:val="24"/>
          <w:szCs w:val="24"/>
        </w:rPr>
        <w:t>e</w:t>
      </w:r>
      <w:r w:rsidR="002A7F8B">
        <w:rPr>
          <w:rFonts w:ascii="Times New Roman" w:hAnsi="Times New Roman" w:cs="Times New Roman"/>
          <w:sz w:val="24"/>
          <w:szCs w:val="24"/>
        </w:rPr>
        <w:t>bihan</w:t>
      </w:r>
      <w:r w:rsidR="003A7E47">
        <w:rPr>
          <w:rFonts w:ascii="Times New Roman" w:hAnsi="Times New Roman" w:cs="Times New Roman"/>
          <w:sz w:val="24"/>
          <w:szCs w:val="24"/>
        </w:rPr>
        <w:t>nya</w:t>
      </w:r>
      <w:r w:rsidR="008822AC">
        <w:rPr>
          <w:rFonts w:ascii="Times New Roman" w:hAnsi="Times New Roman" w:cs="Times New Roman"/>
          <w:sz w:val="24"/>
          <w:szCs w:val="24"/>
        </w:rPr>
        <w:t xml:space="preserve"> dan bagaimana proses penggabungan dalam metode ini</w:t>
      </w:r>
      <w:r w:rsidR="003A7E47">
        <w:rPr>
          <w:rFonts w:ascii="Times New Roman" w:hAnsi="Times New Roman" w:cs="Times New Roman"/>
          <w:sz w:val="24"/>
          <w:szCs w:val="24"/>
        </w:rPr>
        <w:t>.</w:t>
      </w:r>
      <w:r w:rsidR="002A7F8B">
        <w:rPr>
          <w:rFonts w:ascii="Times New Roman" w:hAnsi="Times New Roman" w:cs="Times New Roman"/>
          <w:sz w:val="24"/>
          <w:szCs w:val="24"/>
        </w:rPr>
        <w:t xml:space="preserve"> </w:t>
      </w:r>
    </w:p>
    <w:p w:rsidR="00E26036" w:rsidRDefault="00E26036" w:rsidP="00E26036">
      <w:pPr>
        <w:pStyle w:val="NoSpacing"/>
        <w:spacing w:line="360" w:lineRule="auto"/>
        <w:ind w:firstLine="709"/>
        <w:rPr>
          <w:rFonts w:ascii="Times New Roman" w:hAnsi="Times New Roman" w:cs="Times New Roman"/>
          <w:sz w:val="24"/>
          <w:szCs w:val="24"/>
        </w:rPr>
      </w:pPr>
    </w:p>
    <w:p w:rsidR="0091114E" w:rsidRDefault="008244D4" w:rsidP="0091114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DIKOTOMI KUANTITATIF-KUALITATIF</w:t>
      </w:r>
    </w:p>
    <w:p w:rsidR="008244D4" w:rsidRDefault="008244D4" w:rsidP="008244D4">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Perbedaan antara penelitian kuantitatif dan penelitian kualitatif telah banyak didiskusikan oleh ahli </w:t>
      </w:r>
      <w:r w:rsidR="00E26036">
        <w:rPr>
          <w:rFonts w:ascii="Times New Roman" w:hAnsi="Times New Roman" w:cs="Times New Roman"/>
          <w:sz w:val="24"/>
          <w:szCs w:val="24"/>
        </w:rPr>
        <w:t xml:space="preserve">metodologi </w:t>
      </w:r>
      <w:r>
        <w:rPr>
          <w:rFonts w:ascii="Times New Roman" w:hAnsi="Times New Roman" w:cs="Times New Roman"/>
          <w:sz w:val="24"/>
          <w:szCs w:val="24"/>
        </w:rPr>
        <w:t xml:space="preserve">dari belbagi sudut pandang. </w:t>
      </w:r>
      <w:r w:rsidR="00502227">
        <w:rPr>
          <w:rFonts w:ascii="Times New Roman" w:hAnsi="Times New Roman" w:cs="Times New Roman"/>
          <w:sz w:val="24"/>
          <w:szCs w:val="24"/>
        </w:rPr>
        <w:t>Dari sudut pandang filoso</w:t>
      </w:r>
      <w:r w:rsidR="005904CD">
        <w:rPr>
          <w:rFonts w:ascii="Times New Roman" w:hAnsi="Times New Roman" w:cs="Times New Roman"/>
          <w:sz w:val="24"/>
          <w:szCs w:val="24"/>
        </w:rPr>
        <w:t>fi</w:t>
      </w:r>
      <w:r w:rsidR="00DD0174">
        <w:rPr>
          <w:rFonts w:ascii="Times New Roman" w:hAnsi="Times New Roman" w:cs="Times New Roman"/>
          <w:sz w:val="24"/>
          <w:szCs w:val="24"/>
        </w:rPr>
        <w:t>s</w:t>
      </w:r>
      <w:r w:rsidR="00502227">
        <w:rPr>
          <w:rFonts w:ascii="Times New Roman" w:hAnsi="Times New Roman" w:cs="Times New Roman"/>
          <w:sz w:val="24"/>
          <w:szCs w:val="24"/>
        </w:rPr>
        <w:t>, penelitian k</w:t>
      </w:r>
      <w:r w:rsidR="008116FA">
        <w:rPr>
          <w:rFonts w:ascii="Times New Roman" w:hAnsi="Times New Roman" w:cs="Times New Roman"/>
          <w:sz w:val="24"/>
          <w:szCs w:val="24"/>
        </w:rPr>
        <w:t>ua</w:t>
      </w:r>
      <w:r w:rsidR="00502227">
        <w:rPr>
          <w:rFonts w:ascii="Times New Roman" w:hAnsi="Times New Roman" w:cs="Times New Roman"/>
          <w:sz w:val="24"/>
          <w:szCs w:val="24"/>
        </w:rPr>
        <w:t xml:space="preserve">ntitatif </w:t>
      </w:r>
      <w:r w:rsidR="002560B0">
        <w:rPr>
          <w:rFonts w:ascii="Times New Roman" w:hAnsi="Times New Roman" w:cs="Times New Roman"/>
          <w:sz w:val="24"/>
          <w:szCs w:val="24"/>
        </w:rPr>
        <w:t xml:space="preserve">termasuk rupun filsafat positivisme yang yang beranggapan bahwa suatu kebenaran </w:t>
      </w:r>
      <w:r w:rsidR="00040AC8">
        <w:rPr>
          <w:rFonts w:ascii="Times New Roman" w:hAnsi="Times New Roman" w:cs="Times New Roman"/>
          <w:sz w:val="24"/>
          <w:szCs w:val="24"/>
        </w:rPr>
        <w:t xml:space="preserve">dapat diterima jika </w:t>
      </w:r>
      <w:r w:rsidR="002560B0">
        <w:rPr>
          <w:rFonts w:ascii="Times New Roman" w:hAnsi="Times New Roman" w:cs="Times New Roman"/>
          <w:sz w:val="24"/>
          <w:szCs w:val="24"/>
        </w:rPr>
        <w:t>didasar</w:t>
      </w:r>
      <w:r w:rsidR="00040AC8">
        <w:rPr>
          <w:rFonts w:ascii="Times New Roman" w:hAnsi="Times New Roman" w:cs="Times New Roman"/>
          <w:sz w:val="24"/>
          <w:szCs w:val="24"/>
        </w:rPr>
        <w:t>i oleh</w:t>
      </w:r>
      <w:r w:rsidR="002560B0">
        <w:rPr>
          <w:rFonts w:ascii="Times New Roman" w:hAnsi="Times New Roman" w:cs="Times New Roman"/>
          <w:sz w:val="24"/>
          <w:szCs w:val="24"/>
        </w:rPr>
        <w:t xml:space="preserve"> data empiris dan </w:t>
      </w:r>
      <w:r w:rsidR="005904CD">
        <w:rPr>
          <w:rFonts w:ascii="Times New Roman" w:hAnsi="Times New Roman" w:cs="Times New Roman"/>
          <w:sz w:val="24"/>
          <w:szCs w:val="24"/>
        </w:rPr>
        <w:t>analisi</w:t>
      </w:r>
      <w:r w:rsidR="00040AC8">
        <w:rPr>
          <w:rFonts w:ascii="Times New Roman" w:hAnsi="Times New Roman" w:cs="Times New Roman"/>
          <w:sz w:val="24"/>
          <w:szCs w:val="24"/>
        </w:rPr>
        <w:t>s</w:t>
      </w:r>
      <w:r w:rsidR="005904CD">
        <w:rPr>
          <w:rFonts w:ascii="Times New Roman" w:hAnsi="Times New Roman" w:cs="Times New Roman"/>
          <w:sz w:val="24"/>
          <w:szCs w:val="24"/>
        </w:rPr>
        <w:t xml:space="preserve"> logi</w:t>
      </w:r>
      <w:r w:rsidR="00040AC8">
        <w:rPr>
          <w:rFonts w:ascii="Times New Roman" w:hAnsi="Times New Roman" w:cs="Times New Roman"/>
          <w:sz w:val="24"/>
          <w:szCs w:val="24"/>
        </w:rPr>
        <w:t>s</w:t>
      </w:r>
      <w:r w:rsidR="005904CD">
        <w:rPr>
          <w:rFonts w:ascii="Times New Roman" w:hAnsi="Times New Roman" w:cs="Times New Roman"/>
          <w:sz w:val="24"/>
          <w:szCs w:val="24"/>
        </w:rPr>
        <w:t xml:space="preserve"> (Carnap</w:t>
      </w:r>
      <w:r w:rsidR="00AD236C">
        <w:rPr>
          <w:rFonts w:ascii="Times New Roman" w:hAnsi="Times New Roman" w:cs="Times New Roman"/>
          <w:sz w:val="24"/>
          <w:szCs w:val="24"/>
        </w:rPr>
        <w:t xml:space="preserve"> </w:t>
      </w:r>
      <w:r w:rsidR="00596FFA">
        <w:rPr>
          <w:rFonts w:ascii="Times New Roman" w:hAnsi="Times New Roman" w:cs="Times New Roman"/>
          <w:sz w:val="24"/>
          <w:szCs w:val="24"/>
        </w:rPr>
        <w:t>dalam</w:t>
      </w:r>
      <w:r w:rsidR="005904CD">
        <w:rPr>
          <w:rFonts w:ascii="Times New Roman" w:hAnsi="Times New Roman" w:cs="Times New Roman"/>
          <w:sz w:val="24"/>
          <w:szCs w:val="24"/>
        </w:rPr>
        <w:t xml:space="preserve"> </w:t>
      </w:r>
      <w:r w:rsidR="00596FFA">
        <w:rPr>
          <w:rFonts w:ascii="Times New Roman" w:hAnsi="Times New Roman" w:cs="Times New Roman"/>
          <w:sz w:val="24"/>
          <w:szCs w:val="24"/>
        </w:rPr>
        <w:t>Baird, 2005)</w:t>
      </w:r>
      <w:r w:rsidR="005904CD">
        <w:rPr>
          <w:rFonts w:ascii="Times New Roman" w:hAnsi="Times New Roman" w:cs="Times New Roman"/>
          <w:sz w:val="24"/>
          <w:szCs w:val="24"/>
        </w:rPr>
        <w:t xml:space="preserve">.  </w:t>
      </w:r>
      <w:r w:rsidR="004E5145">
        <w:rPr>
          <w:rFonts w:ascii="Times New Roman" w:hAnsi="Times New Roman" w:cs="Times New Roman"/>
          <w:sz w:val="24"/>
          <w:szCs w:val="24"/>
        </w:rPr>
        <w:t>Pen</w:t>
      </w:r>
      <w:r w:rsidR="008116FA">
        <w:rPr>
          <w:rFonts w:ascii="Times New Roman" w:hAnsi="Times New Roman" w:cs="Times New Roman"/>
          <w:sz w:val="24"/>
          <w:szCs w:val="24"/>
        </w:rPr>
        <w:t>e</w:t>
      </w:r>
      <w:r w:rsidR="004E5145">
        <w:rPr>
          <w:rFonts w:ascii="Times New Roman" w:hAnsi="Times New Roman" w:cs="Times New Roman"/>
          <w:sz w:val="24"/>
          <w:szCs w:val="24"/>
        </w:rPr>
        <w:t xml:space="preserve">litian kuantitatif </w:t>
      </w:r>
      <w:r w:rsidR="00E3589C">
        <w:rPr>
          <w:rFonts w:ascii="Times New Roman" w:hAnsi="Times New Roman" w:cs="Times New Roman"/>
          <w:sz w:val="24"/>
          <w:szCs w:val="24"/>
        </w:rPr>
        <w:t>bercirikan variabelitas perlakuan (</w:t>
      </w:r>
      <w:r w:rsidR="00E3589C" w:rsidRPr="00596FFA">
        <w:rPr>
          <w:rFonts w:ascii="Times New Roman" w:hAnsi="Times New Roman" w:cs="Times New Roman"/>
          <w:i/>
          <w:sz w:val="24"/>
          <w:szCs w:val="24"/>
        </w:rPr>
        <w:t>treatment</w:t>
      </w:r>
      <w:r w:rsidR="00E3589C">
        <w:rPr>
          <w:rFonts w:ascii="Times New Roman" w:hAnsi="Times New Roman" w:cs="Times New Roman"/>
          <w:sz w:val="24"/>
          <w:szCs w:val="24"/>
        </w:rPr>
        <w:t>), perumusan hipotesi</w:t>
      </w:r>
      <w:r w:rsidR="00DD0174">
        <w:rPr>
          <w:rFonts w:ascii="Times New Roman" w:hAnsi="Times New Roman" w:cs="Times New Roman"/>
          <w:sz w:val="24"/>
          <w:szCs w:val="24"/>
        </w:rPr>
        <w:t>,</w:t>
      </w:r>
      <w:r w:rsidR="00E3589C">
        <w:rPr>
          <w:rFonts w:ascii="Times New Roman" w:hAnsi="Times New Roman" w:cs="Times New Roman"/>
          <w:sz w:val="24"/>
          <w:szCs w:val="24"/>
        </w:rPr>
        <w:t xml:space="preserve">  dan verifikasi atau </w:t>
      </w:r>
      <w:r w:rsidR="00E26036">
        <w:rPr>
          <w:rFonts w:ascii="Times New Roman" w:hAnsi="Times New Roman" w:cs="Times New Roman"/>
          <w:sz w:val="24"/>
          <w:szCs w:val="24"/>
        </w:rPr>
        <w:t>uji</w:t>
      </w:r>
      <w:r w:rsidR="00E3589C">
        <w:rPr>
          <w:rFonts w:ascii="Times New Roman" w:hAnsi="Times New Roman" w:cs="Times New Roman"/>
          <w:sz w:val="24"/>
          <w:szCs w:val="24"/>
        </w:rPr>
        <w:t xml:space="preserve"> hipotesis.</w:t>
      </w:r>
      <w:r w:rsidR="0087379D">
        <w:rPr>
          <w:rFonts w:ascii="Times New Roman" w:hAnsi="Times New Roman" w:cs="Times New Roman"/>
          <w:sz w:val="24"/>
          <w:szCs w:val="24"/>
        </w:rPr>
        <w:t xml:space="preserve"> Sehingga kebenaran </w:t>
      </w:r>
      <w:r w:rsidR="008116FA">
        <w:rPr>
          <w:rFonts w:ascii="Times New Roman" w:hAnsi="Times New Roman" w:cs="Times New Roman"/>
          <w:sz w:val="24"/>
          <w:szCs w:val="24"/>
        </w:rPr>
        <w:t>bersifat</w:t>
      </w:r>
      <w:r w:rsidR="0087379D">
        <w:rPr>
          <w:rFonts w:ascii="Times New Roman" w:hAnsi="Times New Roman" w:cs="Times New Roman"/>
          <w:sz w:val="24"/>
          <w:szCs w:val="24"/>
        </w:rPr>
        <w:t xml:space="preserve"> objektif</w:t>
      </w:r>
      <w:r w:rsidR="007543F9">
        <w:rPr>
          <w:rFonts w:ascii="Times New Roman" w:hAnsi="Times New Roman" w:cs="Times New Roman"/>
          <w:sz w:val="24"/>
          <w:szCs w:val="24"/>
        </w:rPr>
        <w:t xml:space="preserve"> dan empiris, berdasarkan data dan analisis statistik inferen</w:t>
      </w:r>
      <w:r w:rsidR="004F6AC3">
        <w:rPr>
          <w:rFonts w:ascii="Times New Roman" w:hAnsi="Times New Roman" w:cs="Times New Roman"/>
          <w:sz w:val="24"/>
          <w:szCs w:val="24"/>
        </w:rPr>
        <w:t>s</w:t>
      </w:r>
      <w:r w:rsidR="007543F9">
        <w:rPr>
          <w:rFonts w:ascii="Times New Roman" w:hAnsi="Times New Roman" w:cs="Times New Roman"/>
          <w:sz w:val="24"/>
          <w:szCs w:val="24"/>
        </w:rPr>
        <w:t>ial</w:t>
      </w:r>
      <w:r w:rsidR="0087379D">
        <w:rPr>
          <w:rFonts w:ascii="Times New Roman" w:hAnsi="Times New Roman" w:cs="Times New Roman"/>
          <w:sz w:val="24"/>
          <w:szCs w:val="24"/>
        </w:rPr>
        <w:t>.</w:t>
      </w:r>
      <w:r w:rsidR="00E3589C">
        <w:rPr>
          <w:rFonts w:ascii="Times New Roman" w:hAnsi="Times New Roman" w:cs="Times New Roman"/>
          <w:sz w:val="24"/>
          <w:szCs w:val="24"/>
        </w:rPr>
        <w:t xml:space="preserve"> </w:t>
      </w:r>
      <w:r w:rsidR="0087379D">
        <w:rPr>
          <w:rFonts w:ascii="Times New Roman" w:hAnsi="Times New Roman" w:cs="Times New Roman"/>
          <w:sz w:val="24"/>
          <w:szCs w:val="24"/>
        </w:rPr>
        <w:t>Sedangkan penelitian kua</w:t>
      </w:r>
      <w:r w:rsidR="00F2554A">
        <w:rPr>
          <w:rFonts w:ascii="Times New Roman" w:hAnsi="Times New Roman" w:cs="Times New Roman"/>
          <w:sz w:val="24"/>
          <w:szCs w:val="24"/>
        </w:rPr>
        <w:t>l</w:t>
      </w:r>
      <w:r w:rsidR="0087379D">
        <w:rPr>
          <w:rFonts w:ascii="Times New Roman" w:hAnsi="Times New Roman" w:cs="Times New Roman"/>
          <w:sz w:val="24"/>
          <w:szCs w:val="24"/>
        </w:rPr>
        <w:t xml:space="preserve">itatif dilakukan berdasarkan </w:t>
      </w:r>
      <w:r w:rsidR="008116FA">
        <w:rPr>
          <w:rFonts w:ascii="Times New Roman" w:hAnsi="Times New Roman" w:cs="Times New Roman"/>
          <w:sz w:val="24"/>
          <w:szCs w:val="24"/>
        </w:rPr>
        <w:t xml:space="preserve">rumpun </w:t>
      </w:r>
      <w:r w:rsidR="0087379D">
        <w:rPr>
          <w:rFonts w:ascii="Times New Roman" w:hAnsi="Times New Roman" w:cs="Times New Roman"/>
          <w:sz w:val="24"/>
          <w:szCs w:val="24"/>
        </w:rPr>
        <w:t>filsafat konstru</w:t>
      </w:r>
      <w:r w:rsidR="008116FA">
        <w:rPr>
          <w:rFonts w:ascii="Times New Roman" w:hAnsi="Times New Roman" w:cs="Times New Roman"/>
          <w:sz w:val="24"/>
          <w:szCs w:val="24"/>
        </w:rPr>
        <w:t>k</w:t>
      </w:r>
      <w:r w:rsidR="0087379D">
        <w:rPr>
          <w:rFonts w:ascii="Times New Roman" w:hAnsi="Times New Roman" w:cs="Times New Roman"/>
          <w:sz w:val="24"/>
          <w:szCs w:val="24"/>
        </w:rPr>
        <w:t>tivisme</w:t>
      </w:r>
      <w:r w:rsidR="00414319">
        <w:rPr>
          <w:rFonts w:ascii="Times New Roman" w:hAnsi="Times New Roman" w:cs="Times New Roman"/>
          <w:sz w:val="24"/>
          <w:szCs w:val="24"/>
        </w:rPr>
        <w:t>, penelitian</w:t>
      </w:r>
      <w:r w:rsidR="0087379D">
        <w:rPr>
          <w:rFonts w:ascii="Times New Roman" w:hAnsi="Times New Roman" w:cs="Times New Roman"/>
          <w:sz w:val="24"/>
          <w:szCs w:val="24"/>
        </w:rPr>
        <w:t xml:space="preserve"> dimulai dari fenomena yang terjadi </w:t>
      </w:r>
      <w:r w:rsidR="00AD1A65">
        <w:rPr>
          <w:rFonts w:ascii="Times New Roman" w:hAnsi="Times New Roman" w:cs="Times New Roman"/>
          <w:sz w:val="24"/>
          <w:szCs w:val="24"/>
        </w:rPr>
        <w:t xml:space="preserve">pada </w:t>
      </w:r>
      <w:r w:rsidR="00EA5AD0">
        <w:rPr>
          <w:rFonts w:ascii="Times New Roman" w:hAnsi="Times New Roman" w:cs="Times New Roman"/>
          <w:sz w:val="24"/>
          <w:szCs w:val="24"/>
        </w:rPr>
        <w:t xml:space="preserve">masyarakat </w:t>
      </w:r>
      <w:r w:rsidR="00FF6F9B">
        <w:rPr>
          <w:rFonts w:ascii="Times New Roman" w:hAnsi="Times New Roman" w:cs="Times New Roman"/>
          <w:sz w:val="24"/>
          <w:szCs w:val="24"/>
        </w:rPr>
        <w:t>atau</w:t>
      </w:r>
      <w:r w:rsidR="00EA5AD0">
        <w:rPr>
          <w:rFonts w:ascii="Times New Roman" w:hAnsi="Times New Roman" w:cs="Times New Roman"/>
          <w:sz w:val="24"/>
          <w:szCs w:val="24"/>
        </w:rPr>
        <w:t xml:space="preserve"> kultur tertentu (Tashakkori &amp; Teddlie, 2003). </w:t>
      </w:r>
      <w:r w:rsidR="001968C1">
        <w:rPr>
          <w:rFonts w:ascii="Times New Roman" w:hAnsi="Times New Roman" w:cs="Times New Roman"/>
          <w:sz w:val="24"/>
          <w:szCs w:val="24"/>
        </w:rPr>
        <w:t xml:space="preserve">Sehingga penelitian </w:t>
      </w:r>
      <w:r w:rsidR="002E2338">
        <w:rPr>
          <w:rFonts w:ascii="Times New Roman" w:hAnsi="Times New Roman" w:cs="Times New Roman"/>
          <w:sz w:val="24"/>
          <w:szCs w:val="24"/>
        </w:rPr>
        <w:t xml:space="preserve">bersifat </w:t>
      </w:r>
      <w:r w:rsidR="004E21B3">
        <w:rPr>
          <w:rFonts w:ascii="Times New Roman" w:hAnsi="Times New Roman" w:cs="Times New Roman"/>
          <w:sz w:val="24"/>
          <w:szCs w:val="24"/>
        </w:rPr>
        <w:t xml:space="preserve">alamiah, deskriptif, lebih terpusat pada proses, induktif, </w:t>
      </w:r>
      <w:r w:rsidR="00686C29">
        <w:rPr>
          <w:rFonts w:ascii="Times New Roman" w:hAnsi="Times New Roman" w:cs="Times New Roman"/>
          <w:sz w:val="24"/>
          <w:szCs w:val="24"/>
        </w:rPr>
        <w:t xml:space="preserve">dan </w:t>
      </w:r>
      <w:r w:rsidR="004E21B3">
        <w:rPr>
          <w:rFonts w:ascii="Times New Roman" w:hAnsi="Times New Roman" w:cs="Times New Roman"/>
          <w:sz w:val="24"/>
          <w:szCs w:val="24"/>
        </w:rPr>
        <w:t>kebermaknaan (Bogdan &amp; Biklen, 1999)</w:t>
      </w:r>
      <w:r w:rsidR="001968C1">
        <w:rPr>
          <w:rFonts w:ascii="Times New Roman" w:hAnsi="Times New Roman" w:cs="Times New Roman"/>
          <w:sz w:val="24"/>
          <w:szCs w:val="24"/>
        </w:rPr>
        <w:t xml:space="preserve">. </w:t>
      </w:r>
    </w:p>
    <w:p w:rsidR="00E4602B" w:rsidRDefault="00580EE2" w:rsidP="008244D4">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Dilihat dari pengukuran dan analisis data, penelitian kuantitatif </w:t>
      </w:r>
      <w:r w:rsidR="00E4602B">
        <w:rPr>
          <w:rFonts w:ascii="Times New Roman" w:hAnsi="Times New Roman" w:cs="Times New Roman"/>
          <w:sz w:val="24"/>
          <w:szCs w:val="24"/>
        </w:rPr>
        <w:t xml:space="preserve">secara umum </w:t>
      </w:r>
      <w:r>
        <w:rPr>
          <w:rFonts w:ascii="Times New Roman" w:hAnsi="Times New Roman" w:cs="Times New Roman"/>
          <w:sz w:val="24"/>
          <w:szCs w:val="24"/>
        </w:rPr>
        <w:t xml:space="preserve">terdiri dari tiga jenis, yaitu: penelitian survei, korelasi, dan eksperimen. </w:t>
      </w:r>
      <w:r w:rsidR="00F57E38">
        <w:rPr>
          <w:rFonts w:ascii="Times New Roman" w:hAnsi="Times New Roman" w:cs="Times New Roman"/>
          <w:sz w:val="24"/>
          <w:szCs w:val="24"/>
        </w:rPr>
        <w:t>Survei adalah penelitian y</w:t>
      </w:r>
      <w:r w:rsidR="00E74F45">
        <w:rPr>
          <w:rFonts w:ascii="Times New Roman" w:hAnsi="Times New Roman" w:cs="Times New Roman"/>
          <w:sz w:val="24"/>
          <w:szCs w:val="24"/>
        </w:rPr>
        <w:t>a</w:t>
      </w:r>
      <w:r w:rsidR="00F57E38">
        <w:rPr>
          <w:rFonts w:ascii="Times New Roman" w:hAnsi="Times New Roman" w:cs="Times New Roman"/>
          <w:sz w:val="24"/>
          <w:szCs w:val="24"/>
        </w:rPr>
        <w:t xml:space="preserve">ng berusaha mengungkap dan mengamati secara kritis tentang persepsi </w:t>
      </w:r>
      <w:r w:rsidR="00F57E38">
        <w:rPr>
          <w:rFonts w:ascii="Times New Roman" w:hAnsi="Times New Roman" w:cs="Times New Roman"/>
          <w:sz w:val="24"/>
          <w:szCs w:val="24"/>
        </w:rPr>
        <w:lastRenderedPageBreak/>
        <w:t xml:space="preserve">masyarakat terhadap suatu masalah dan biasanya penelitian dilakukan secara luas </w:t>
      </w:r>
      <w:r w:rsidR="00D67430">
        <w:rPr>
          <w:rFonts w:ascii="Times New Roman" w:hAnsi="Times New Roman" w:cs="Times New Roman"/>
          <w:sz w:val="24"/>
          <w:szCs w:val="24"/>
        </w:rPr>
        <w:t xml:space="preserve">dengan jumlah populasi dan sampel banyak. </w:t>
      </w:r>
      <w:r w:rsidR="00642B7E">
        <w:rPr>
          <w:rFonts w:ascii="Times New Roman" w:hAnsi="Times New Roman" w:cs="Times New Roman"/>
          <w:sz w:val="24"/>
          <w:szCs w:val="24"/>
        </w:rPr>
        <w:t xml:space="preserve">Korelasi merupakan studi yang mencari </w:t>
      </w:r>
      <w:r w:rsidR="00E74F45">
        <w:rPr>
          <w:rFonts w:ascii="Times New Roman" w:hAnsi="Times New Roman" w:cs="Times New Roman"/>
          <w:sz w:val="24"/>
          <w:szCs w:val="24"/>
        </w:rPr>
        <w:t>hu</w:t>
      </w:r>
      <w:r w:rsidR="00642B7E">
        <w:rPr>
          <w:rFonts w:ascii="Times New Roman" w:hAnsi="Times New Roman" w:cs="Times New Roman"/>
          <w:sz w:val="24"/>
          <w:szCs w:val="24"/>
        </w:rPr>
        <w:t>bu</w:t>
      </w:r>
      <w:r w:rsidR="00E74F45">
        <w:rPr>
          <w:rFonts w:ascii="Times New Roman" w:hAnsi="Times New Roman" w:cs="Times New Roman"/>
          <w:sz w:val="24"/>
          <w:szCs w:val="24"/>
        </w:rPr>
        <w:t>nga</w:t>
      </w:r>
      <w:r w:rsidR="00642B7E">
        <w:rPr>
          <w:rFonts w:ascii="Times New Roman" w:hAnsi="Times New Roman" w:cs="Times New Roman"/>
          <w:sz w:val="24"/>
          <w:szCs w:val="24"/>
        </w:rPr>
        <w:t>n atau intensitas hubungan antara satu atau lebih variabel dengan variabel lain</w:t>
      </w:r>
      <w:r w:rsidR="008C39E4">
        <w:rPr>
          <w:rFonts w:ascii="Times New Roman" w:hAnsi="Times New Roman" w:cs="Times New Roman"/>
          <w:sz w:val="24"/>
          <w:szCs w:val="24"/>
        </w:rPr>
        <w:t>,</w:t>
      </w:r>
      <w:r w:rsidR="00E74F45">
        <w:rPr>
          <w:rFonts w:ascii="Times New Roman" w:hAnsi="Times New Roman" w:cs="Times New Roman"/>
          <w:sz w:val="24"/>
          <w:szCs w:val="24"/>
        </w:rPr>
        <w:t xml:space="preserve"> dan</w:t>
      </w:r>
      <w:r w:rsidR="00642B7E">
        <w:rPr>
          <w:rFonts w:ascii="Times New Roman" w:hAnsi="Times New Roman" w:cs="Times New Roman"/>
          <w:sz w:val="24"/>
          <w:szCs w:val="24"/>
        </w:rPr>
        <w:t xml:space="preserve"> </w:t>
      </w:r>
      <w:r w:rsidR="00635A03">
        <w:rPr>
          <w:rFonts w:ascii="Times New Roman" w:hAnsi="Times New Roman" w:cs="Times New Roman"/>
          <w:sz w:val="24"/>
          <w:szCs w:val="24"/>
        </w:rPr>
        <w:t>eksperimen adalah penelitian yang melihat efektifitas suatu perlakuan</w:t>
      </w:r>
      <w:r w:rsidR="008C39E4">
        <w:rPr>
          <w:rFonts w:ascii="Times New Roman" w:hAnsi="Times New Roman" w:cs="Times New Roman"/>
          <w:sz w:val="24"/>
          <w:szCs w:val="24"/>
        </w:rPr>
        <w:t xml:space="preserve">. </w:t>
      </w:r>
      <w:r w:rsidR="00835B4D">
        <w:rPr>
          <w:rFonts w:ascii="Times New Roman" w:hAnsi="Times New Roman" w:cs="Times New Roman"/>
          <w:sz w:val="24"/>
          <w:szCs w:val="24"/>
        </w:rPr>
        <w:t>Secara umum ketiga jenis penelitian ini melibatkan tiga langkah penting, yakni: definisi variabel, hipotesis, dan uji hipotesis.</w:t>
      </w:r>
      <w:r w:rsidR="00ED29B1">
        <w:rPr>
          <w:rFonts w:ascii="Times New Roman" w:hAnsi="Times New Roman" w:cs="Times New Roman"/>
          <w:sz w:val="24"/>
          <w:szCs w:val="24"/>
        </w:rPr>
        <w:t xml:space="preserve"> Untuk penelitian kualitatif, pembagiannya tidak sejelas pembagian jenis penelitian kuantitatif, manum dapat dilihat secara umum sifat penelitian ini lebih pada </w:t>
      </w:r>
      <w:r w:rsidR="00464ED7">
        <w:rPr>
          <w:rFonts w:ascii="Times New Roman" w:hAnsi="Times New Roman" w:cs="Times New Roman"/>
          <w:sz w:val="24"/>
          <w:szCs w:val="24"/>
        </w:rPr>
        <w:t>kasus atau studi kasus (</w:t>
      </w:r>
      <w:r w:rsidR="00464ED7" w:rsidRPr="00464ED7">
        <w:rPr>
          <w:rFonts w:ascii="Times New Roman" w:hAnsi="Times New Roman" w:cs="Times New Roman"/>
          <w:i/>
          <w:sz w:val="24"/>
          <w:szCs w:val="24"/>
        </w:rPr>
        <w:t>case study</w:t>
      </w:r>
      <w:r w:rsidR="00464ED7">
        <w:rPr>
          <w:rFonts w:ascii="Times New Roman" w:hAnsi="Times New Roman" w:cs="Times New Roman"/>
          <w:sz w:val="24"/>
          <w:szCs w:val="24"/>
        </w:rPr>
        <w:t>), misalnya</w:t>
      </w:r>
      <w:r w:rsidR="00AB2EA6">
        <w:rPr>
          <w:rFonts w:ascii="Times New Roman" w:hAnsi="Times New Roman" w:cs="Times New Roman"/>
          <w:sz w:val="24"/>
          <w:szCs w:val="24"/>
        </w:rPr>
        <w:t>,</w:t>
      </w:r>
      <w:r w:rsidR="00464ED7">
        <w:rPr>
          <w:rFonts w:ascii="Times New Roman" w:hAnsi="Times New Roman" w:cs="Times New Roman"/>
          <w:sz w:val="24"/>
          <w:szCs w:val="24"/>
        </w:rPr>
        <w:t xml:space="preserve"> </w:t>
      </w:r>
      <w:r w:rsidR="00AB2EA6">
        <w:rPr>
          <w:rFonts w:ascii="Times New Roman" w:hAnsi="Times New Roman" w:cs="Times New Roman"/>
          <w:sz w:val="24"/>
          <w:szCs w:val="24"/>
        </w:rPr>
        <w:t>“Perkembangan Bahasa P</w:t>
      </w:r>
      <w:r w:rsidR="00464ED7">
        <w:rPr>
          <w:rFonts w:ascii="Times New Roman" w:hAnsi="Times New Roman" w:cs="Times New Roman"/>
          <w:sz w:val="24"/>
          <w:szCs w:val="24"/>
        </w:rPr>
        <w:t xml:space="preserve">ertama </w:t>
      </w:r>
      <w:r w:rsidR="00FC41CA">
        <w:rPr>
          <w:rFonts w:ascii="Times New Roman" w:hAnsi="Times New Roman" w:cs="Times New Roman"/>
          <w:sz w:val="24"/>
          <w:szCs w:val="24"/>
        </w:rPr>
        <w:t xml:space="preserve">pada </w:t>
      </w:r>
      <w:r w:rsidR="00AB2EA6">
        <w:rPr>
          <w:rFonts w:ascii="Times New Roman" w:hAnsi="Times New Roman" w:cs="Times New Roman"/>
          <w:sz w:val="24"/>
          <w:szCs w:val="24"/>
        </w:rPr>
        <w:t>S</w:t>
      </w:r>
      <w:r w:rsidR="00FC41CA">
        <w:rPr>
          <w:rFonts w:ascii="Times New Roman" w:hAnsi="Times New Roman" w:cs="Times New Roman"/>
          <w:sz w:val="24"/>
          <w:szCs w:val="24"/>
        </w:rPr>
        <w:t xml:space="preserve">eorang </w:t>
      </w:r>
      <w:r w:rsidR="00AB2EA6">
        <w:rPr>
          <w:rFonts w:ascii="Times New Roman" w:hAnsi="Times New Roman" w:cs="Times New Roman"/>
          <w:sz w:val="24"/>
          <w:szCs w:val="24"/>
        </w:rPr>
        <w:t>A</w:t>
      </w:r>
      <w:r w:rsidR="00FC41CA">
        <w:rPr>
          <w:rFonts w:ascii="Times New Roman" w:hAnsi="Times New Roman" w:cs="Times New Roman"/>
          <w:sz w:val="24"/>
          <w:szCs w:val="24"/>
        </w:rPr>
        <w:t xml:space="preserve">nak </w:t>
      </w:r>
      <w:r w:rsidR="00AB2EA6">
        <w:rPr>
          <w:rFonts w:ascii="Times New Roman" w:hAnsi="Times New Roman" w:cs="Times New Roman"/>
          <w:sz w:val="24"/>
          <w:szCs w:val="24"/>
        </w:rPr>
        <w:t>B</w:t>
      </w:r>
      <w:r w:rsidR="00FC41CA">
        <w:rPr>
          <w:rFonts w:ascii="Times New Roman" w:hAnsi="Times New Roman" w:cs="Times New Roman"/>
          <w:sz w:val="24"/>
          <w:szCs w:val="24"/>
        </w:rPr>
        <w:t xml:space="preserve">erumur 3 </w:t>
      </w:r>
      <w:r w:rsidR="00AB2EA6">
        <w:rPr>
          <w:rFonts w:ascii="Times New Roman" w:hAnsi="Times New Roman" w:cs="Times New Roman"/>
          <w:sz w:val="24"/>
          <w:szCs w:val="24"/>
        </w:rPr>
        <w:t>T</w:t>
      </w:r>
      <w:r w:rsidR="00FC41CA">
        <w:rPr>
          <w:rFonts w:ascii="Times New Roman" w:hAnsi="Times New Roman" w:cs="Times New Roman"/>
          <w:sz w:val="24"/>
          <w:szCs w:val="24"/>
        </w:rPr>
        <w:t>ahun</w:t>
      </w:r>
      <w:r w:rsidR="00AB2EA6">
        <w:rPr>
          <w:rFonts w:ascii="Times New Roman" w:hAnsi="Times New Roman" w:cs="Times New Roman"/>
          <w:sz w:val="24"/>
          <w:szCs w:val="24"/>
        </w:rPr>
        <w:t>” dalam penelitian pemerolehan bahasa (</w:t>
      </w:r>
      <w:r w:rsidR="00AB2EA6" w:rsidRPr="00AB2EA6">
        <w:rPr>
          <w:rFonts w:ascii="Times New Roman" w:hAnsi="Times New Roman" w:cs="Times New Roman"/>
          <w:i/>
          <w:sz w:val="24"/>
          <w:szCs w:val="24"/>
        </w:rPr>
        <w:t>language acquisition</w:t>
      </w:r>
      <w:r w:rsidR="00AB2EA6">
        <w:rPr>
          <w:rFonts w:ascii="Times New Roman" w:hAnsi="Times New Roman" w:cs="Times New Roman"/>
          <w:sz w:val="24"/>
          <w:szCs w:val="24"/>
        </w:rPr>
        <w:t xml:space="preserve">) </w:t>
      </w:r>
      <w:r w:rsidR="00464ED7">
        <w:rPr>
          <w:rFonts w:ascii="Times New Roman" w:hAnsi="Times New Roman" w:cs="Times New Roman"/>
          <w:sz w:val="24"/>
          <w:szCs w:val="24"/>
        </w:rPr>
        <w:t>dan etnografi (</w:t>
      </w:r>
      <w:r w:rsidR="00464ED7" w:rsidRPr="00464ED7">
        <w:rPr>
          <w:rFonts w:ascii="Times New Roman" w:hAnsi="Times New Roman" w:cs="Times New Roman"/>
          <w:i/>
          <w:sz w:val="24"/>
          <w:szCs w:val="24"/>
        </w:rPr>
        <w:t>ethnography</w:t>
      </w:r>
      <w:r w:rsidR="00464ED7">
        <w:rPr>
          <w:rFonts w:ascii="Times New Roman" w:hAnsi="Times New Roman" w:cs="Times New Roman"/>
          <w:sz w:val="24"/>
          <w:szCs w:val="24"/>
        </w:rPr>
        <w:t xml:space="preserve">), seperti yang dilakukan dalam penelitian </w:t>
      </w:r>
      <w:r w:rsidR="00394568">
        <w:rPr>
          <w:rFonts w:ascii="Times New Roman" w:hAnsi="Times New Roman" w:cs="Times New Roman"/>
          <w:sz w:val="24"/>
          <w:szCs w:val="24"/>
        </w:rPr>
        <w:t xml:space="preserve">dalam bidang ilmu </w:t>
      </w:r>
      <w:r w:rsidR="00464ED7">
        <w:rPr>
          <w:rFonts w:ascii="Times New Roman" w:hAnsi="Times New Roman" w:cs="Times New Roman"/>
          <w:sz w:val="24"/>
          <w:szCs w:val="24"/>
        </w:rPr>
        <w:t>antropologi</w:t>
      </w:r>
      <w:r w:rsidR="00394568">
        <w:rPr>
          <w:rFonts w:ascii="Times New Roman" w:hAnsi="Times New Roman" w:cs="Times New Roman"/>
          <w:sz w:val="24"/>
          <w:szCs w:val="24"/>
        </w:rPr>
        <w:t xml:space="preserve"> dan </w:t>
      </w:r>
      <w:r w:rsidR="00AB2EA6">
        <w:rPr>
          <w:rFonts w:ascii="Times New Roman" w:hAnsi="Times New Roman" w:cs="Times New Roman"/>
          <w:sz w:val="24"/>
          <w:szCs w:val="24"/>
        </w:rPr>
        <w:t xml:space="preserve">ilmu </w:t>
      </w:r>
      <w:r w:rsidR="00394568">
        <w:rPr>
          <w:rFonts w:ascii="Times New Roman" w:hAnsi="Times New Roman" w:cs="Times New Roman"/>
          <w:sz w:val="24"/>
          <w:szCs w:val="24"/>
        </w:rPr>
        <w:t>komunikasi</w:t>
      </w:r>
      <w:r w:rsidR="00E91BE1">
        <w:rPr>
          <w:rFonts w:ascii="Times New Roman" w:hAnsi="Times New Roman" w:cs="Times New Roman"/>
          <w:sz w:val="24"/>
          <w:szCs w:val="24"/>
        </w:rPr>
        <w:t xml:space="preserve">. </w:t>
      </w:r>
      <w:r w:rsidR="00464ED7">
        <w:rPr>
          <w:rFonts w:ascii="Times New Roman" w:hAnsi="Times New Roman" w:cs="Times New Roman"/>
          <w:sz w:val="24"/>
          <w:szCs w:val="24"/>
        </w:rPr>
        <w:t xml:space="preserve">  </w:t>
      </w:r>
    </w:p>
    <w:p w:rsidR="00552F72" w:rsidRDefault="000D7D7A" w:rsidP="008244D4">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Dari sudut pandang data, </w:t>
      </w:r>
      <w:r w:rsidR="00136319">
        <w:rPr>
          <w:rFonts w:ascii="Times New Roman" w:hAnsi="Times New Roman" w:cs="Times New Roman"/>
          <w:sz w:val="24"/>
          <w:szCs w:val="24"/>
        </w:rPr>
        <w:t xml:space="preserve">langkah awal yang dilakukan </w:t>
      </w:r>
      <w:r>
        <w:rPr>
          <w:rFonts w:ascii="Times New Roman" w:hAnsi="Times New Roman" w:cs="Times New Roman"/>
          <w:sz w:val="24"/>
          <w:szCs w:val="24"/>
        </w:rPr>
        <w:t xml:space="preserve">peneliti kuantitatif  </w:t>
      </w:r>
      <w:r w:rsidR="00136319">
        <w:rPr>
          <w:rFonts w:ascii="Times New Roman" w:hAnsi="Times New Roman" w:cs="Times New Roman"/>
          <w:sz w:val="24"/>
          <w:szCs w:val="24"/>
        </w:rPr>
        <w:t xml:space="preserve">adalah </w:t>
      </w:r>
      <w:r>
        <w:rPr>
          <w:rFonts w:ascii="Times New Roman" w:hAnsi="Times New Roman" w:cs="Times New Roman"/>
          <w:sz w:val="24"/>
          <w:szCs w:val="24"/>
        </w:rPr>
        <w:t xml:space="preserve">mendefinisikan, mengisolasi, dan mengkatagori variabel. </w:t>
      </w:r>
      <w:r w:rsidR="00136319">
        <w:rPr>
          <w:rFonts w:ascii="Times New Roman" w:hAnsi="Times New Roman" w:cs="Times New Roman"/>
          <w:sz w:val="24"/>
          <w:szCs w:val="24"/>
        </w:rPr>
        <w:t>Setelah itu v</w:t>
      </w:r>
      <w:r>
        <w:rPr>
          <w:rFonts w:ascii="Times New Roman" w:hAnsi="Times New Roman" w:cs="Times New Roman"/>
          <w:sz w:val="24"/>
          <w:szCs w:val="24"/>
        </w:rPr>
        <w:t xml:space="preserve">ariabel-variabel tersebut dihubungkan dan dijadikan sebagai dasar penentuan hipotesis sebelum mengumpulkan data. </w:t>
      </w:r>
      <w:r w:rsidR="00136319">
        <w:rPr>
          <w:rFonts w:ascii="Times New Roman" w:hAnsi="Times New Roman" w:cs="Times New Roman"/>
          <w:sz w:val="24"/>
          <w:szCs w:val="24"/>
        </w:rPr>
        <w:t>Setelah data terkumpul, peneliti melakukan analisis dengan menggunakan statisti</w:t>
      </w:r>
      <w:r w:rsidR="005C6A35">
        <w:rPr>
          <w:rFonts w:ascii="Times New Roman" w:hAnsi="Times New Roman" w:cs="Times New Roman"/>
          <w:sz w:val="24"/>
          <w:szCs w:val="24"/>
        </w:rPr>
        <w:t>k</w:t>
      </w:r>
      <w:r w:rsidR="00136319">
        <w:rPr>
          <w:rFonts w:ascii="Times New Roman" w:hAnsi="Times New Roman" w:cs="Times New Roman"/>
          <w:sz w:val="24"/>
          <w:szCs w:val="24"/>
        </w:rPr>
        <w:t xml:space="preserve"> inferen</w:t>
      </w:r>
      <w:r w:rsidR="00FB3BEB">
        <w:rPr>
          <w:rFonts w:ascii="Times New Roman" w:hAnsi="Times New Roman" w:cs="Times New Roman"/>
          <w:sz w:val="24"/>
          <w:szCs w:val="24"/>
        </w:rPr>
        <w:t>s</w:t>
      </w:r>
      <w:r w:rsidR="00136319">
        <w:rPr>
          <w:rFonts w:ascii="Times New Roman" w:hAnsi="Times New Roman" w:cs="Times New Roman"/>
          <w:sz w:val="24"/>
          <w:szCs w:val="24"/>
        </w:rPr>
        <w:t>ial untuk menguji hipotesis. Ketiga langkah dasar inilah yang selalu dilakukan oleh peneliti kuantitatif.</w:t>
      </w:r>
      <w:r w:rsidR="005C6A35">
        <w:rPr>
          <w:rFonts w:ascii="Times New Roman" w:hAnsi="Times New Roman" w:cs="Times New Roman"/>
          <w:sz w:val="24"/>
          <w:szCs w:val="24"/>
        </w:rPr>
        <w:t xml:space="preserve"> </w:t>
      </w:r>
      <w:r w:rsidR="00B01172">
        <w:rPr>
          <w:rFonts w:ascii="Times New Roman" w:hAnsi="Times New Roman" w:cs="Times New Roman"/>
          <w:sz w:val="24"/>
          <w:szCs w:val="24"/>
        </w:rPr>
        <w:t>Sedangkan dalam penelitian kualitatif, penelitian dimulai dengan definisi konsep umum, dan dapat terjadi perubahan definisi ketika penelitian dilakukan. Dengan kata lain, p</w:t>
      </w:r>
      <w:r w:rsidR="005C6A35">
        <w:rPr>
          <w:rFonts w:ascii="Times New Roman" w:hAnsi="Times New Roman" w:cs="Times New Roman"/>
          <w:sz w:val="24"/>
          <w:szCs w:val="24"/>
        </w:rPr>
        <w:t xml:space="preserve">eneliti menggunakan </w:t>
      </w:r>
      <w:r w:rsidR="00B01172">
        <w:rPr>
          <w:rFonts w:ascii="Times New Roman" w:hAnsi="Times New Roman" w:cs="Times New Roman"/>
          <w:sz w:val="24"/>
          <w:szCs w:val="24"/>
        </w:rPr>
        <w:t xml:space="preserve">sebuah </w:t>
      </w:r>
      <w:r w:rsidR="005C6A35">
        <w:rPr>
          <w:rFonts w:ascii="Times New Roman" w:hAnsi="Times New Roman" w:cs="Times New Roman"/>
          <w:sz w:val="24"/>
          <w:szCs w:val="24"/>
        </w:rPr>
        <w:t xml:space="preserve">lensa </w:t>
      </w:r>
      <w:r w:rsidR="00B01172">
        <w:rPr>
          <w:rFonts w:ascii="Times New Roman" w:hAnsi="Times New Roman" w:cs="Times New Roman"/>
          <w:sz w:val="24"/>
          <w:szCs w:val="24"/>
        </w:rPr>
        <w:t>sempit (</w:t>
      </w:r>
      <w:r w:rsidR="00B01172" w:rsidRPr="008116FA">
        <w:rPr>
          <w:rFonts w:ascii="Times New Roman" w:hAnsi="Times New Roman" w:cs="Times New Roman"/>
          <w:i/>
          <w:sz w:val="24"/>
          <w:szCs w:val="24"/>
        </w:rPr>
        <w:t>a narrow lens</w:t>
      </w:r>
      <w:r w:rsidR="00B01172">
        <w:rPr>
          <w:rFonts w:ascii="Times New Roman" w:hAnsi="Times New Roman" w:cs="Times New Roman"/>
          <w:sz w:val="24"/>
          <w:szCs w:val="24"/>
        </w:rPr>
        <w:t>) dalam melihat variabel, yang merupakan bagian yang terpenting dalam penelitian ku</w:t>
      </w:r>
      <w:r w:rsidR="00495A4C">
        <w:rPr>
          <w:rFonts w:ascii="Times New Roman" w:hAnsi="Times New Roman" w:cs="Times New Roman"/>
          <w:sz w:val="24"/>
          <w:szCs w:val="24"/>
        </w:rPr>
        <w:t>an</w:t>
      </w:r>
      <w:r w:rsidR="00B01172">
        <w:rPr>
          <w:rFonts w:ascii="Times New Roman" w:hAnsi="Times New Roman" w:cs="Times New Roman"/>
          <w:sz w:val="24"/>
          <w:szCs w:val="24"/>
        </w:rPr>
        <w:t>titatif. Sebaliknya, peneliti kualitatif menggunakan sebuah lensa luas (</w:t>
      </w:r>
      <w:r w:rsidR="00B01172" w:rsidRPr="008116FA">
        <w:rPr>
          <w:rFonts w:ascii="Times New Roman" w:hAnsi="Times New Roman" w:cs="Times New Roman"/>
          <w:i/>
          <w:sz w:val="24"/>
          <w:szCs w:val="24"/>
        </w:rPr>
        <w:t>a wide lens</w:t>
      </w:r>
      <w:r w:rsidR="00B01172">
        <w:rPr>
          <w:rFonts w:ascii="Times New Roman" w:hAnsi="Times New Roman" w:cs="Times New Roman"/>
          <w:sz w:val="24"/>
          <w:szCs w:val="24"/>
        </w:rPr>
        <w:t xml:space="preserve">) dalam mencari fakta-fakta ilmiah terhadap suatu fenomena </w:t>
      </w:r>
      <w:r w:rsidR="009F5BBC">
        <w:rPr>
          <w:rFonts w:ascii="Times New Roman" w:hAnsi="Times New Roman" w:cs="Times New Roman"/>
          <w:sz w:val="24"/>
          <w:szCs w:val="24"/>
        </w:rPr>
        <w:t>(Brannen, 1992).</w:t>
      </w:r>
      <w:r w:rsidR="00E03599">
        <w:rPr>
          <w:rFonts w:ascii="Times New Roman" w:hAnsi="Times New Roman" w:cs="Times New Roman"/>
          <w:sz w:val="24"/>
          <w:szCs w:val="24"/>
        </w:rPr>
        <w:t xml:space="preserve"> Penelitian kuantitatif </w:t>
      </w:r>
      <w:r w:rsidR="00343A82">
        <w:rPr>
          <w:rFonts w:ascii="Times New Roman" w:hAnsi="Times New Roman" w:cs="Times New Roman"/>
          <w:sz w:val="24"/>
          <w:szCs w:val="24"/>
        </w:rPr>
        <w:t>berakhir dengan</w:t>
      </w:r>
      <w:r w:rsidR="00E03599">
        <w:rPr>
          <w:rFonts w:ascii="Times New Roman" w:hAnsi="Times New Roman" w:cs="Times New Roman"/>
          <w:sz w:val="24"/>
          <w:szCs w:val="24"/>
        </w:rPr>
        <w:t xml:space="preserve"> generalisasi teori (</w:t>
      </w:r>
      <w:r w:rsidR="00E03599" w:rsidRPr="00E243A6">
        <w:rPr>
          <w:rFonts w:ascii="Times New Roman" w:hAnsi="Times New Roman" w:cs="Times New Roman"/>
          <w:i/>
          <w:sz w:val="24"/>
          <w:szCs w:val="24"/>
        </w:rPr>
        <w:t>theory generalization</w:t>
      </w:r>
      <w:r w:rsidR="00E03599">
        <w:rPr>
          <w:rFonts w:ascii="Times New Roman" w:hAnsi="Times New Roman" w:cs="Times New Roman"/>
          <w:sz w:val="24"/>
          <w:szCs w:val="24"/>
        </w:rPr>
        <w:t xml:space="preserve">), sedangkan </w:t>
      </w:r>
      <w:r w:rsidR="00E243A6">
        <w:rPr>
          <w:rFonts w:ascii="Times New Roman" w:hAnsi="Times New Roman" w:cs="Times New Roman"/>
          <w:sz w:val="24"/>
          <w:szCs w:val="24"/>
        </w:rPr>
        <w:t>penelitian kualitatif memb</w:t>
      </w:r>
      <w:r w:rsidR="00E03599">
        <w:rPr>
          <w:rFonts w:ascii="Times New Roman" w:hAnsi="Times New Roman" w:cs="Times New Roman"/>
          <w:sz w:val="24"/>
          <w:szCs w:val="24"/>
        </w:rPr>
        <w:t>e</w:t>
      </w:r>
      <w:r w:rsidR="00E243A6">
        <w:rPr>
          <w:rFonts w:ascii="Times New Roman" w:hAnsi="Times New Roman" w:cs="Times New Roman"/>
          <w:sz w:val="24"/>
          <w:szCs w:val="24"/>
        </w:rPr>
        <w:t>n</w:t>
      </w:r>
      <w:r w:rsidR="00E03599">
        <w:rPr>
          <w:rFonts w:ascii="Times New Roman" w:hAnsi="Times New Roman" w:cs="Times New Roman"/>
          <w:sz w:val="24"/>
          <w:szCs w:val="24"/>
        </w:rPr>
        <w:t>tu</w:t>
      </w:r>
      <w:r w:rsidR="00E243A6">
        <w:rPr>
          <w:rFonts w:ascii="Times New Roman" w:hAnsi="Times New Roman" w:cs="Times New Roman"/>
          <w:sz w:val="24"/>
          <w:szCs w:val="24"/>
        </w:rPr>
        <w:t>k</w:t>
      </w:r>
      <w:r w:rsidR="00E03599">
        <w:rPr>
          <w:rFonts w:ascii="Times New Roman" w:hAnsi="Times New Roman" w:cs="Times New Roman"/>
          <w:sz w:val="24"/>
          <w:szCs w:val="24"/>
        </w:rPr>
        <w:t xml:space="preserve"> teori (</w:t>
      </w:r>
      <w:r w:rsidR="00E03599" w:rsidRPr="00E03599">
        <w:rPr>
          <w:rFonts w:ascii="Times New Roman" w:hAnsi="Times New Roman" w:cs="Times New Roman"/>
          <w:i/>
          <w:sz w:val="24"/>
          <w:szCs w:val="24"/>
        </w:rPr>
        <w:t>generating theory</w:t>
      </w:r>
      <w:r w:rsidR="00E03599">
        <w:rPr>
          <w:rFonts w:ascii="Times New Roman" w:hAnsi="Times New Roman" w:cs="Times New Roman"/>
          <w:sz w:val="24"/>
          <w:szCs w:val="24"/>
        </w:rPr>
        <w:t>)</w:t>
      </w:r>
      <w:r w:rsidR="00343A82">
        <w:rPr>
          <w:rFonts w:ascii="Times New Roman" w:hAnsi="Times New Roman" w:cs="Times New Roman"/>
          <w:sz w:val="24"/>
          <w:szCs w:val="24"/>
        </w:rPr>
        <w:t xml:space="preserve">. </w:t>
      </w:r>
    </w:p>
    <w:p w:rsidR="002C025B" w:rsidRDefault="00552F72" w:rsidP="008244D4">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Teknik pengumpulan data </w:t>
      </w:r>
      <w:r w:rsidR="00D70253">
        <w:rPr>
          <w:rFonts w:ascii="Times New Roman" w:hAnsi="Times New Roman" w:cs="Times New Roman"/>
          <w:sz w:val="24"/>
          <w:szCs w:val="24"/>
        </w:rPr>
        <w:t xml:space="preserve">secara dikotomis juga dibedakan. </w:t>
      </w:r>
      <w:r w:rsidR="007A1CB8">
        <w:rPr>
          <w:rFonts w:ascii="Times New Roman" w:hAnsi="Times New Roman" w:cs="Times New Roman"/>
          <w:sz w:val="24"/>
          <w:szCs w:val="24"/>
        </w:rPr>
        <w:t>Dalam p</w:t>
      </w:r>
      <w:r w:rsidR="00D70253">
        <w:rPr>
          <w:rFonts w:ascii="Times New Roman" w:hAnsi="Times New Roman" w:cs="Times New Roman"/>
          <w:sz w:val="24"/>
          <w:szCs w:val="24"/>
        </w:rPr>
        <w:t xml:space="preserve">enelitian </w:t>
      </w:r>
      <w:r w:rsidR="007A1CB8">
        <w:rPr>
          <w:rFonts w:ascii="Times New Roman" w:hAnsi="Times New Roman" w:cs="Times New Roman"/>
          <w:sz w:val="24"/>
          <w:szCs w:val="24"/>
        </w:rPr>
        <w:t>k</w:t>
      </w:r>
      <w:r w:rsidR="00D70253">
        <w:rPr>
          <w:rFonts w:ascii="Times New Roman" w:hAnsi="Times New Roman" w:cs="Times New Roman"/>
          <w:sz w:val="24"/>
          <w:szCs w:val="24"/>
        </w:rPr>
        <w:t>uantitati</w:t>
      </w:r>
      <w:r w:rsidR="007A1CB8">
        <w:rPr>
          <w:rFonts w:ascii="Times New Roman" w:hAnsi="Times New Roman" w:cs="Times New Roman"/>
          <w:sz w:val="24"/>
          <w:szCs w:val="24"/>
        </w:rPr>
        <w:t xml:space="preserve">f, </w:t>
      </w:r>
      <w:r w:rsidR="00D70253">
        <w:rPr>
          <w:rFonts w:ascii="Times New Roman" w:hAnsi="Times New Roman" w:cs="Times New Roman"/>
          <w:sz w:val="24"/>
          <w:szCs w:val="24"/>
        </w:rPr>
        <w:t xml:space="preserve"> </w:t>
      </w:r>
      <w:r w:rsidR="007A1CB8">
        <w:rPr>
          <w:rFonts w:ascii="Times New Roman" w:hAnsi="Times New Roman" w:cs="Times New Roman"/>
          <w:sz w:val="24"/>
          <w:szCs w:val="24"/>
        </w:rPr>
        <w:t>peneliti biasanya menggunakan tes</w:t>
      </w:r>
      <w:r w:rsidR="00334728">
        <w:rPr>
          <w:rFonts w:ascii="Times New Roman" w:hAnsi="Times New Roman" w:cs="Times New Roman"/>
          <w:sz w:val="24"/>
          <w:szCs w:val="24"/>
        </w:rPr>
        <w:t xml:space="preserve"> yang biasa digunakan dalam penelitian eksperimen atau</w:t>
      </w:r>
      <w:r w:rsidR="007A1CB8">
        <w:rPr>
          <w:rFonts w:ascii="Times New Roman" w:hAnsi="Times New Roman" w:cs="Times New Roman"/>
          <w:sz w:val="24"/>
          <w:szCs w:val="24"/>
        </w:rPr>
        <w:t xml:space="preserve"> angket pentanyaan tertutup (</w:t>
      </w:r>
      <w:r w:rsidR="007A1CB8" w:rsidRPr="007A1CB8">
        <w:rPr>
          <w:rFonts w:ascii="Times New Roman" w:hAnsi="Times New Roman" w:cs="Times New Roman"/>
          <w:i/>
          <w:sz w:val="24"/>
          <w:szCs w:val="24"/>
        </w:rPr>
        <w:t>close ended questionnaires</w:t>
      </w:r>
      <w:r w:rsidR="007A1CB8">
        <w:rPr>
          <w:rFonts w:ascii="Times New Roman" w:hAnsi="Times New Roman" w:cs="Times New Roman"/>
          <w:sz w:val="24"/>
          <w:szCs w:val="24"/>
        </w:rPr>
        <w:t>)</w:t>
      </w:r>
      <w:r w:rsidR="00E03599">
        <w:rPr>
          <w:rFonts w:ascii="Times New Roman" w:hAnsi="Times New Roman" w:cs="Times New Roman"/>
          <w:sz w:val="24"/>
          <w:szCs w:val="24"/>
        </w:rPr>
        <w:t xml:space="preserve">  </w:t>
      </w:r>
      <w:r w:rsidR="00334728">
        <w:rPr>
          <w:rFonts w:ascii="Times New Roman" w:hAnsi="Times New Roman" w:cs="Times New Roman"/>
          <w:sz w:val="24"/>
          <w:szCs w:val="24"/>
        </w:rPr>
        <w:t>yang biasa digunakan dalam penel</w:t>
      </w:r>
      <w:r w:rsidR="00495A4C">
        <w:rPr>
          <w:rFonts w:ascii="Times New Roman" w:hAnsi="Times New Roman" w:cs="Times New Roman"/>
          <w:sz w:val="24"/>
          <w:szCs w:val="24"/>
        </w:rPr>
        <w:t>i</w:t>
      </w:r>
      <w:r w:rsidR="00334728">
        <w:rPr>
          <w:rFonts w:ascii="Times New Roman" w:hAnsi="Times New Roman" w:cs="Times New Roman"/>
          <w:sz w:val="24"/>
          <w:szCs w:val="24"/>
        </w:rPr>
        <w:t xml:space="preserve">tian survei. </w:t>
      </w:r>
      <w:r w:rsidR="0040180E">
        <w:rPr>
          <w:rFonts w:ascii="Times New Roman" w:hAnsi="Times New Roman" w:cs="Times New Roman"/>
          <w:sz w:val="24"/>
          <w:szCs w:val="24"/>
        </w:rPr>
        <w:t xml:space="preserve">Sedangkan dalam penelitian kualitatif, </w:t>
      </w:r>
      <w:r w:rsidR="0040180E">
        <w:rPr>
          <w:rFonts w:ascii="Times New Roman" w:hAnsi="Times New Roman" w:cs="Times New Roman"/>
          <w:sz w:val="24"/>
          <w:szCs w:val="24"/>
        </w:rPr>
        <w:lastRenderedPageBreak/>
        <w:t xml:space="preserve">peneliti </w:t>
      </w:r>
      <w:r w:rsidR="005C0102">
        <w:rPr>
          <w:rFonts w:ascii="Times New Roman" w:hAnsi="Times New Roman" w:cs="Times New Roman"/>
          <w:sz w:val="24"/>
          <w:szCs w:val="24"/>
        </w:rPr>
        <w:t xml:space="preserve">sebagai instrumen kunci dan </w:t>
      </w:r>
      <w:r w:rsidR="0040180E">
        <w:rPr>
          <w:rFonts w:ascii="Times New Roman" w:hAnsi="Times New Roman" w:cs="Times New Roman"/>
          <w:sz w:val="24"/>
          <w:szCs w:val="24"/>
        </w:rPr>
        <w:t xml:space="preserve">biasanya menggunakan teknik observasi dan wawancara atau menggunakan keduanya. </w:t>
      </w:r>
      <w:r w:rsidR="00AC10B2">
        <w:rPr>
          <w:rFonts w:ascii="Times New Roman" w:hAnsi="Times New Roman" w:cs="Times New Roman"/>
          <w:sz w:val="24"/>
          <w:szCs w:val="24"/>
        </w:rPr>
        <w:t>Namun</w:t>
      </w:r>
      <w:r w:rsidR="001B6218">
        <w:rPr>
          <w:rFonts w:ascii="Times New Roman" w:hAnsi="Times New Roman" w:cs="Times New Roman"/>
          <w:sz w:val="24"/>
          <w:szCs w:val="24"/>
        </w:rPr>
        <w:t>, teknik pengumpulan data</w:t>
      </w:r>
      <w:r w:rsidR="00C439F6">
        <w:rPr>
          <w:rFonts w:ascii="Times New Roman" w:hAnsi="Times New Roman" w:cs="Times New Roman"/>
          <w:sz w:val="24"/>
          <w:szCs w:val="24"/>
        </w:rPr>
        <w:t xml:space="preserve"> tersebut di atas dapat saling melengkapi. Artinya, penelitian kuantitatif dapat saja menggunakan teknik pengumpulan data yang biasa digunakan dalam penelitian kualitatif atau sebaliknya, penelitian kualitatif dapat juga menggunakan teknik pengumpulan data yang biasa digunakan dalam penelitian kuantitatif. </w:t>
      </w:r>
      <w:r w:rsidR="001F52D9">
        <w:rPr>
          <w:rFonts w:ascii="Times New Roman" w:hAnsi="Times New Roman" w:cs="Times New Roman"/>
          <w:sz w:val="24"/>
          <w:szCs w:val="24"/>
        </w:rPr>
        <w:t xml:space="preserve">Misalnya, penelitian eksperimen dapat saja menggunakan tes sebagai </w:t>
      </w:r>
      <w:r w:rsidR="0041351E">
        <w:rPr>
          <w:rFonts w:ascii="Times New Roman" w:hAnsi="Times New Roman" w:cs="Times New Roman"/>
          <w:sz w:val="24"/>
          <w:szCs w:val="24"/>
        </w:rPr>
        <w:t>teknik</w:t>
      </w:r>
      <w:r w:rsidR="001F52D9">
        <w:rPr>
          <w:rFonts w:ascii="Times New Roman" w:hAnsi="Times New Roman" w:cs="Times New Roman"/>
          <w:sz w:val="24"/>
          <w:szCs w:val="24"/>
        </w:rPr>
        <w:t xml:space="preserve"> pengumpul data utama dan wawancara atau observasi sebagai teknik pengumpul data tambahan. </w:t>
      </w:r>
    </w:p>
    <w:p w:rsidR="00EA0043" w:rsidRDefault="002962E3" w:rsidP="008244D4">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Tabel 1 </w:t>
      </w:r>
      <w:r w:rsidR="002C025B">
        <w:rPr>
          <w:rFonts w:ascii="Times New Roman" w:hAnsi="Times New Roman" w:cs="Times New Roman"/>
          <w:sz w:val="24"/>
          <w:szCs w:val="24"/>
        </w:rPr>
        <w:t>medeskripsikan dikotomi</w:t>
      </w:r>
      <w:r>
        <w:rPr>
          <w:rFonts w:ascii="Times New Roman" w:hAnsi="Times New Roman" w:cs="Times New Roman"/>
          <w:sz w:val="24"/>
          <w:szCs w:val="24"/>
        </w:rPr>
        <w:t xml:space="preserve"> karaktertistik kedua metode penelitian</w:t>
      </w:r>
      <w:r w:rsidR="002C025B">
        <w:rPr>
          <w:rFonts w:ascii="Times New Roman" w:hAnsi="Times New Roman" w:cs="Times New Roman"/>
          <w:sz w:val="24"/>
          <w:szCs w:val="24"/>
        </w:rPr>
        <w:t xml:space="preserve"> secara lebih rinci</w:t>
      </w:r>
      <w:r w:rsidR="003A7170">
        <w:rPr>
          <w:rFonts w:ascii="Times New Roman" w:hAnsi="Times New Roman" w:cs="Times New Roman"/>
          <w:sz w:val="24"/>
          <w:szCs w:val="24"/>
        </w:rPr>
        <w:t xml:space="preserve"> dan kontrastif.</w:t>
      </w:r>
    </w:p>
    <w:p w:rsidR="00EA0043" w:rsidRDefault="00EA0043" w:rsidP="008244D4">
      <w:pPr>
        <w:pStyle w:val="NoSpacing"/>
        <w:spacing w:line="360" w:lineRule="auto"/>
        <w:ind w:firstLine="720"/>
        <w:rPr>
          <w:rFonts w:ascii="Times New Roman" w:hAnsi="Times New Roman" w:cs="Times New Roman"/>
          <w:sz w:val="24"/>
          <w:szCs w:val="24"/>
        </w:rPr>
      </w:pPr>
    </w:p>
    <w:p w:rsidR="000D7D7A" w:rsidRPr="00EA0043" w:rsidRDefault="00EA0043" w:rsidP="00360CB9">
      <w:pPr>
        <w:pStyle w:val="NoSpacing"/>
        <w:spacing w:line="360" w:lineRule="auto"/>
        <w:jc w:val="center"/>
        <w:rPr>
          <w:rFonts w:ascii="Times New Roman" w:hAnsi="Times New Roman" w:cs="Times New Roman"/>
          <w:b/>
          <w:sz w:val="24"/>
          <w:szCs w:val="24"/>
        </w:rPr>
      </w:pPr>
      <w:r w:rsidRPr="00EA0043">
        <w:rPr>
          <w:rFonts w:ascii="Times New Roman" w:hAnsi="Times New Roman" w:cs="Times New Roman"/>
          <w:b/>
          <w:sz w:val="24"/>
          <w:szCs w:val="24"/>
        </w:rPr>
        <w:t>Tabel 1 Dikotomi Kuantitatif-kualitatif</w:t>
      </w:r>
    </w:p>
    <w:tbl>
      <w:tblPr>
        <w:tblStyle w:val="LightShading-Accent4"/>
        <w:tblW w:w="7513" w:type="dxa"/>
        <w:tblInd w:w="250" w:type="dxa"/>
        <w:tblLook w:val="04A0"/>
      </w:tblPr>
      <w:tblGrid>
        <w:gridCol w:w="3827"/>
        <w:gridCol w:w="3686"/>
      </w:tblGrid>
      <w:tr w:rsidR="000C3F4F" w:rsidTr="006D5626">
        <w:trPr>
          <w:cnfStyle w:val="100000000000"/>
          <w:trHeight w:val="259"/>
        </w:trPr>
        <w:tc>
          <w:tcPr>
            <w:cnfStyle w:val="001000000000"/>
            <w:tcW w:w="3827" w:type="dxa"/>
          </w:tcPr>
          <w:p w:rsidR="000C3F4F" w:rsidRPr="00967B5B" w:rsidRDefault="000C3F4F" w:rsidP="00AF1252">
            <w:pPr>
              <w:pStyle w:val="NoSpacing"/>
              <w:spacing w:line="360" w:lineRule="auto"/>
              <w:jc w:val="center"/>
              <w:rPr>
                <w:rFonts w:ascii="Times New Roman" w:hAnsi="Times New Roman" w:cs="Times New Roman"/>
                <w:b w:val="0"/>
                <w:color w:val="000000" w:themeColor="text1"/>
                <w:sz w:val="24"/>
                <w:szCs w:val="24"/>
              </w:rPr>
            </w:pPr>
            <w:r w:rsidRPr="00967B5B">
              <w:rPr>
                <w:rFonts w:ascii="Times New Roman" w:hAnsi="Times New Roman" w:cs="Times New Roman"/>
                <w:b w:val="0"/>
                <w:color w:val="000000" w:themeColor="text1"/>
                <w:sz w:val="24"/>
                <w:szCs w:val="24"/>
              </w:rPr>
              <w:t>Kuantitatif</w:t>
            </w:r>
          </w:p>
        </w:tc>
        <w:tc>
          <w:tcPr>
            <w:tcW w:w="3686" w:type="dxa"/>
          </w:tcPr>
          <w:p w:rsidR="000C3F4F" w:rsidRPr="00967B5B" w:rsidRDefault="000C3F4F" w:rsidP="00AF1252">
            <w:pPr>
              <w:pStyle w:val="NoSpacing"/>
              <w:spacing w:line="360" w:lineRule="auto"/>
              <w:jc w:val="center"/>
              <w:cnfStyle w:val="100000000000"/>
              <w:rPr>
                <w:rFonts w:ascii="Times New Roman" w:hAnsi="Times New Roman" w:cs="Times New Roman"/>
                <w:b w:val="0"/>
                <w:color w:val="000000" w:themeColor="text1"/>
                <w:sz w:val="24"/>
                <w:szCs w:val="24"/>
              </w:rPr>
            </w:pPr>
            <w:r w:rsidRPr="00967B5B">
              <w:rPr>
                <w:rFonts w:ascii="Times New Roman" w:hAnsi="Times New Roman" w:cs="Times New Roman"/>
                <w:b w:val="0"/>
                <w:color w:val="000000" w:themeColor="text1"/>
                <w:sz w:val="24"/>
                <w:szCs w:val="24"/>
              </w:rPr>
              <w:t>Kualitatif</w:t>
            </w:r>
          </w:p>
        </w:tc>
      </w:tr>
      <w:tr w:rsidR="000C3F4F" w:rsidTr="006D5626">
        <w:trPr>
          <w:cnfStyle w:val="000000100000"/>
          <w:trHeight w:val="6219"/>
        </w:trPr>
        <w:tc>
          <w:tcPr>
            <w:cnfStyle w:val="001000000000"/>
            <w:tcW w:w="3827" w:type="dxa"/>
            <w:shd w:val="clear" w:color="auto" w:fill="FFFFFF" w:themeFill="background1"/>
          </w:tcPr>
          <w:p w:rsidR="000C3F4F" w:rsidRPr="00C56989" w:rsidRDefault="000C3F4F" w:rsidP="00D63A62">
            <w:pPr>
              <w:pStyle w:val="NoSpacing"/>
              <w:numPr>
                <w:ilvl w:val="0"/>
                <w:numId w:val="23"/>
              </w:numPr>
              <w:ind w:left="284" w:hanging="284"/>
              <w:rPr>
                <w:rFonts w:ascii="Times New Roman" w:hAnsi="Times New Roman" w:cs="Times New Roman"/>
                <w:b w:val="0"/>
                <w:color w:val="000000" w:themeColor="text1"/>
                <w:sz w:val="20"/>
                <w:szCs w:val="20"/>
              </w:rPr>
            </w:pPr>
            <w:r w:rsidRPr="00C56989">
              <w:rPr>
                <w:rFonts w:ascii="Times New Roman" w:hAnsi="Times New Roman" w:cs="Times New Roman"/>
                <w:b w:val="0"/>
                <w:color w:val="000000" w:themeColor="text1"/>
                <w:sz w:val="20"/>
                <w:szCs w:val="20"/>
              </w:rPr>
              <w:t>Tertarik pada menemukan data angka: temuan yang berhubungan dengan jawaban pertanyaa berapa banyak (How many? atau How much?</w:t>
            </w:r>
            <w:r w:rsidR="0052197C" w:rsidRPr="00C56989">
              <w:rPr>
                <w:rFonts w:ascii="Times New Roman" w:hAnsi="Times New Roman" w:cs="Times New Roman"/>
                <w:b w:val="0"/>
                <w:color w:val="000000" w:themeColor="text1"/>
                <w:sz w:val="20"/>
                <w:szCs w:val="20"/>
              </w:rPr>
              <w:t>)</w:t>
            </w:r>
            <w:r w:rsidRPr="00C56989">
              <w:rPr>
                <w:rFonts w:ascii="Times New Roman" w:hAnsi="Times New Roman" w:cs="Times New Roman"/>
                <w:b w:val="0"/>
                <w:color w:val="000000" w:themeColor="text1"/>
                <w:sz w:val="20"/>
                <w:szCs w:val="20"/>
              </w:rPr>
              <w:t xml:space="preserve"> </w:t>
            </w:r>
          </w:p>
          <w:p w:rsidR="000C3F4F" w:rsidRPr="00C56989" w:rsidRDefault="000C3F4F" w:rsidP="00D63A62">
            <w:pPr>
              <w:pStyle w:val="NoSpacing"/>
              <w:numPr>
                <w:ilvl w:val="0"/>
                <w:numId w:val="23"/>
              </w:numPr>
              <w:tabs>
                <w:tab w:val="left" w:pos="567"/>
              </w:tabs>
              <w:ind w:left="284" w:hanging="284"/>
              <w:rPr>
                <w:rFonts w:ascii="Times New Roman" w:hAnsi="Times New Roman" w:cs="Times New Roman"/>
                <w:b w:val="0"/>
                <w:color w:val="000000" w:themeColor="text1"/>
                <w:sz w:val="20"/>
                <w:szCs w:val="20"/>
              </w:rPr>
            </w:pPr>
            <w:r w:rsidRPr="00C56989">
              <w:rPr>
                <w:rFonts w:ascii="Times New Roman" w:hAnsi="Times New Roman" w:cs="Times New Roman"/>
                <w:b w:val="0"/>
                <w:color w:val="000000" w:themeColor="text1"/>
                <w:sz w:val="20"/>
                <w:szCs w:val="20"/>
              </w:rPr>
              <w:t>Tujuan pen</w:t>
            </w:r>
            <w:r w:rsidR="001119A8" w:rsidRPr="00C56989">
              <w:rPr>
                <w:rFonts w:ascii="Times New Roman" w:hAnsi="Times New Roman" w:cs="Times New Roman"/>
                <w:b w:val="0"/>
                <w:color w:val="000000" w:themeColor="text1"/>
                <w:sz w:val="20"/>
                <w:szCs w:val="20"/>
              </w:rPr>
              <w:t>elitian</w:t>
            </w:r>
            <w:r w:rsidRPr="00C56989">
              <w:rPr>
                <w:rFonts w:ascii="Times New Roman" w:hAnsi="Times New Roman" w:cs="Times New Roman"/>
                <w:b w:val="0"/>
                <w:color w:val="000000" w:themeColor="text1"/>
                <w:sz w:val="20"/>
                <w:szCs w:val="20"/>
              </w:rPr>
              <w:t xml:space="preserve"> berbentuk prediksi</w:t>
            </w:r>
            <w:r w:rsidR="001119A8" w:rsidRPr="00C56989">
              <w:rPr>
                <w:rFonts w:ascii="Times New Roman" w:hAnsi="Times New Roman" w:cs="Times New Roman"/>
                <w:b w:val="0"/>
                <w:color w:val="000000" w:themeColor="text1"/>
                <w:sz w:val="20"/>
                <w:szCs w:val="20"/>
              </w:rPr>
              <w:t>, menguji hipotesis</w:t>
            </w:r>
          </w:p>
          <w:p w:rsidR="000C3F4F" w:rsidRPr="00C56989" w:rsidRDefault="000C3F4F" w:rsidP="00D63A62">
            <w:pPr>
              <w:pStyle w:val="NoSpacing"/>
              <w:numPr>
                <w:ilvl w:val="0"/>
                <w:numId w:val="23"/>
              </w:numPr>
              <w:tabs>
                <w:tab w:val="left" w:pos="567"/>
              </w:tabs>
              <w:ind w:left="284" w:hanging="284"/>
              <w:rPr>
                <w:rFonts w:ascii="Times New Roman" w:hAnsi="Times New Roman" w:cs="Times New Roman"/>
                <w:b w:val="0"/>
                <w:color w:val="000000" w:themeColor="text1"/>
                <w:sz w:val="20"/>
                <w:szCs w:val="20"/>
              </w:rPr>
            </w:pPr>
            <w:r w:rsidRPr="00C56989">
              <w:rPr>
                <w:rFonts w:ascii="Times New Roman" w:hAnsi="Times New Roman" w:cs="Times New Roman"/>
                <w:b w:val="0"/>
                <w:color w:val="000000" w:themeColor="text1"/>
                <w:sz w:val="20"/>
                <w:szCs w:val="20"/>
              </w:rPr>
              <w:t>Menggunakan data keras (</w:t>
            </w:r>
            <w:r w:rsidRPr="00C56989">
              <w:rPr>
                <w:rFonts w:ascii="Times New Roman" w:hAnsi="Times New Roman" w:cs="Times New Roman"/>
                <w:b w:val="0"/>
                <w:i/>
                <w:color w:val="000000" w:themeColor="text1"/>
                <w:sz w:val="20"/>
                <w:szCs w:val="20"/>
              </w:rPr>
              <w:t>hard data</w:t>
            </w:r>
            <w:r w:rsidRPr="00C56989">
              <w:rPr>
                <w:rFonts w:ascii="Times New Roman" w:hAnsi="Times New Roman" w:cs="Times New Roman"/>
                <w:b w:val="0"/>
                <w:color w:val="000000" w:themeColor="text1"/>
                <w:sz w:val="20"/>
                <w:szCs w:val="20"/>
              </w:rPr>
              <w:t>) dal</w:t>
            </w:r>
            <w:r w:rsidR="00993D91">
              <w:rPr>
                <w:rFonts w:ascii="Times New Roman" w:hAnsi="Times New Roman" w:cs="Times New Roman"/>
                <w:b w:val="0"/>
                <w:color w:val="000000" w:themeColor="text1"/>
                <w:sz w:val="20"/>
                <w:szCs w:val="20"/>
              </w:rPr>
              <w:t>a</w:t>
            </w:r>
            <w:r w:rsidRPr="00C56989">
              <w:rPr>
                <w:rFonts w:ascii="Times New Roman" w:hAnsi="Times New Roman" w:cs="Times New Roman"/>
                <w:b w:val="0"/>
                <w:color w:val="000000" w:themeColor="text1"/>
                <w:sz w:val="20"/>
                <w:szCs w:val="20"/>
              </w:rPr>
              <w:t>m bentuk angka.</w:t>
            </w:r>
          </w:p>
          <w:p w:rsidR="001119A8" w:rsidRPr="00C56989" w:rsidRDefault="001119A8" w:rsidP="001119A8">
            <w:pPr>
              <w:pStyle w:val="ListParagraph"/>
              <w:rPr>
                <w:rFonts w:ascii="Times New Roman" w:hAnsi="Times New Roman" w:cs="Times New Roman"/>
                <w:b w:val="0"/>
                <w:color w:val="000000" w:themeColor="text1"/>
                <w:sz w:val="20"/>
                <w:szCs w:val="20"/>
              </w:rPr>
            </w:pPr>
          </w:p>
          <w:p w:rsidR="00D63A62" w:rsidRPr="00C56989" w:rsidRDefault="00D63A62" w:rsidP="00D63A62">
            <w:pPr>
              <w:pStyle w:val="NoSpacing"/>
              <w:numPr>
                <w:ilvl w:val="0"/>
                <w:numId w:val="23"/>
              </w:numPr>
              <w:tabs>
                <w:tab w:val="left" w:pos="567"/>
              </w:tabs>
              <w:ind w:left="284" w:hanging="284"/>
              <w:rPr>
                <w:rFonts w:ascii="Times New Roman" w:hAnsi="Times New Roman" w:cs="Times New Roman"/>
                <w:b w:val="0"/>
                <w:color w:val="000000" w:themeColor="text1"/>
                <w:sz w:val="20"/>
                <w:szCs w:val="20"/>
              </w:rPr>
            </w:pPr>
            <w:r w:rsidRPr="00C56989">
              <w:rPr>
                <w:rFonts w:ascii="Times New Roman" w:hAnsi="Times New Roman" w:cs="Times New Roman"/>
                <w:b w:val="0"/>
                <w:color w:val="000000" w:themeColor="text1"/>
                <w:sz w:val="20"/>
                <w:szCs w:val="20"/>
              </w:rPr>
              <w:t>Objektif</w:t>
            </w:r>
          </w:p>
          <w:p w:rsidR="00D63A62" w:rsidRPr="00C56989" w:rsidRDefault="00D63A62" w:rsidP="00D63A62">
            <w:pPr>
              <w:pStyle w:val="NoSpacing"/>
              <w:numPr>
                <w:ilvl w:val="0"/>
                <w:numId w:val="23"/>
              </w:numPr>
              <w:tabs>
                <w:tab w:val="left" w:pos="567"/>
              </w:tabs>
              <w:ind w:left="284" w:hanging="284"/>
              <w:rPr>
                <w:rFonts w:ascii="Times New Roman" w:hAnsi="Times New Roman" w:cs="Times New Roman"/>
                <w:b w:val="0"/>
                <w:color w:val="000000" w:themeColor="text1"/>
                <w:sz w:val="20"/>
                <w:szCs w:val="20"/>
              </w:rPr>
            </w:pPr>
            <w:r w:rsidRPr="00C56989">
              <w:rPr>
                <w:rFonts w:ascii="Times New Roman" w:hAnsi="Times New Roman" w:cs="Times New Roman"/>
                <w:b w:val="0"/>
                <w:color w:val="000000" w:themeColor="text1"/>
                <w:sz w:val="20"/>
                <w:szCs w:val="20"/>
              </w:rPr>
              <w:t>Mengangkat isu makro, menggunakan sampel besar, acak, dan berwakil</w:t>
            </w:r>
          </w:p>
          <w:p w:rsidR="001119A8" w:rsidRPr="00C56989" w:rsidRDefault="001119A8" w:rsidP="001119A8">
            <w:pPr>
              <w:pStyle w:val="NoSpacing"/>
              <w:tabs>
                <w:tab w:val="left" w:pos="567"/>
              </w:tabs>
              <w:ind w:left="284"/>
              <w:rPr>
                <w:rFonts w:ascii="Times New Roman" w:hAnsi="Times New Roman" w:cs="Times New Roman"/>
                <w:b w:val="0"/>
                <w:color w:val="000000" w:themeColor="text1"/>
                <w:sz w:val="20"/>
                <w:szCs w:val="20"/>
              </w:rPr>
            </w:pPr>
          </w:p>
          <w:p w:rsidR="00D63A62" w:rsidRPr="00C56989" w:rsidRDefault="00D63A62" w:rsidP="00D63A62">
            <w:pPr>
              <w:pStyle w:val="NoSpacing"/>
              <w:numPr>
                <w:ilvl w:val="0"/>
                <w:numId w:val="23"/>
              </w:numPr>
              <w:tabs>
                <w:tab w:val="left" w:pos="567"/>
              </w:tabs>
              <w:ind w:left="284" w:hanging="284"/>
              <w:rPr>
                <w:rFonts w:ascii="Times New Roman" w:hAnsi="Times New Roman" w:cs="Times New Roman"/>
                <w:b w:val="0"/>
                <w:color w:val="000000" w:themeColor="text1"/>
                <w:sz w:val="20"/>
                <w:szCs w:val="20"/>
              </w:rPr>
            </w:pPr>
            <w:r w:rsidRPr="00C56989">
              <w:rPr>
                <w:rFonts w:ascii="Times New Roman" w:hAnsi="Times New Roman" w:cs="Times New Roman"/>
                <w:b w:val="0"/>
                <w:color w:val="000000" w:themeColor="text1"/>
                <w:sz w:val="20"/>
                <w:szCs w:val="20"/>
              </w:rPr>
              <w:t>Menggunakan strategi deduktif</w:t>
            </w:r>
          </w:p>
          <w:p w:rsidR="00D63A62" w:rsidRPr="00C56989" w:rsidRDefault="00D63A62" w:rsidP="00D63A62">
            <w:pPr>
              <w:pStyle w:val="NoSpacing"/>
              <w:numPr>
                <w:ilvl w:val="0"/>
                <w:numId w:val="23"/>
              </w:numPr>
              <w:tabs>
                <w:tab w:val="left" w:pos="567"/>
              </w:tabs>
              <w:ind w:left="284" w:hanging="284"/>
              <w:rPr>
                <w:rFonts w:ascii="Times New Roman" w:hAnsi="Times New Roman" w:cs="Times New Roman"/>
                <w:b w:val="0"/>
                <w:color w:val="000000" w:themeColor="text1"/>
                <w:sz w:val="20"/>
                <w:szCs w:val="20"/>
              </w:rPr>
            </w:pPr>
            <w:r w:rsidRPr="00C56989">
              <w:rPr>
                <w:rFonts w:ascii="Times New Roman" w:hAnsi="Times New Roman" w:cs="Times New Roman"/>
                <w:b w:val="0"/>
                <w:color w:val="000000" w:themeColor="text1"/>
                <w:sz w:val="20"/>
                <w:szCs w:val="20"/>
              </w:rPr>
              <w:t>Orie</w:t>
            </w:r>
            <w:r w:rsidR="005431B8" w:rsidRPr="00C56989">
              <w:rPr>
                <w:rFonts w:ascii="Times New Roman" w:hAnsi="Times New Roman" w:cs="Times New Roman"/>
                <w:b w:val="0"/>
                <w:color w:val="000000" w:themeColor="text1"/>
                <w:sz w:val="20"/>
                <w:szCs w:val="20"/>
              </w:rPr>
              <w:t>n</w:t>
            </w:r>
            <w:r w:rsidRPr="00C56989">
              <w:rPr>
                <w:rFonts w:ascii="Times New Roman" w:hAnsi="Times New Roman" w:cs="Times New Roman"/>
                <w:b w:val="0"/>
                <w:color w:val="000000" w:themeColor="text1"/>
                <w:sz w:val="20"/>
                <w:szCs w:val="20"/>
              </w:rPr>
              <w:t>tasi epi</w:t>
            </w:r>
            <w:r w:rsidR="00993D91">
              <w:rPr>
                <w:rFonts w:ascii="Times New Roman" w:hAnsi="Times New Roman" w:cs="Times New Roman"/>
                <w:b w:val="0"/>
                <w:color w:val="000000" w:themeColor="text1"/>
                <w:sz w:val="20"/>
                <w:szCs w:val="20"/>
              </w:rPr>
              <w:t>s</w:t>
            </w:r>
            <w:r w:rsidRPr="00C56989">
              <w:rPr>
                <w:rFonts w:ascii="Times New Roman" w:hAnsi="Times New Roman" w:cs="Times New Roman"/>
                <w:b w:val="0"/>
                <w:color w:val="000000" w:themeColor="text1"/>
                <w:sz w:val="20"/>
                <w:szCs w:val="20"/>
              </w:rPr>
              <w:t xml:space="preserve">temologi </w:t>
            </w:r>
            <w:r w:rsidR="009B4E30" w:rsidRPr="00C56989">
              <w:rPr>
                <w:rFonts w:ascii="Times New Roman" w:hAnsi="Times New Roman" w:cs="Times New Roman"/>
                <w:b w:val="0"/>
                <w:color w:val="000000" w:themeColor="text1"/>
                <w:sz w:val="20"/>
                <w:szCs w:val="20"/>
              </w:rPr>
              <w:t>berlandaskan pada</w:t>
            </w:r>
            <w:r w:rsidRPr="00C56989">
              <w:rPr>
                <w:rFonts w:ascii="Times New Roman" w:hAnsi="Times New Roman" w:cs="Times New Roman"/>
                <w:b w:val="0"/>
                <w:color w:val="000000" w:themeColor="text1"/>
                <w:sz w:val="20"/>
                <w:szCs w:val="20"/>
              </w:rPr>
              <w:t xml:space="preserve"> tradisi positivis</w:t>
            </w:r>
            <w:r w:rsidR="009B4E30" w:rsidRPr="00C56989">
              <w:rPr>
                <w:rFonts w:ascii="Times New Roman" w:hAnsi="Times New Roman" w:cs="Times New Roman"/>
                <w:b w:val="0"/>
                <w:color w:val="000000" w:themeColor="text1"/>
                <w:sz w:val="20"/>
                <w:szCs w:val="20"/>
              </w:rPr>
              <w:t>me</w:t>
            </w:r>
            <w:r w:rsidRPr="00C56989">
              <w:rPr>
                <w:rFonts w:ascii="Times New Roman" w:hAnsi="Times New Roman" w:cs="Times New Roman"/>
                <w:b w:val="0"/>
                <w:color w:val="000000" w:themeColor="text1"/>
                <w:sz w:val="20"/>
                <w:szCs w:val="20"/>
              </w:rPr>
              <w:t>.</w:t>
            </w:r>
          </w:p>
          <w:p w:rsidR="00D63A62" w:rsidRPr="00C56989" w:rsidRDefault="00D63A62" w:rsidP="00D63A62">
            <w:pPr>
              <w:pStyle w:val="NoSpacing"/>
              <w:numPr>
                <w:ilvl w:val="0"/>
                <w:numId w:val="23"/>
              </w:numPr>
              <w:tabs>
                <w:tab w:val="left" w:pos="567"/>
              </w:tabs>
              <w:ind w:left="284" w:hanging="284"/>
              <w:rPr>
                <w:rFonts w:ascii="Times New Roman" w:hAnsi="Times New Roman" w:cs="Times New Roman"/>
                <w:b w:val="0"/>
                <w:color w:val="000000" w:themeColor="text1"/>
                <w:sz w:val="20"/>
                <w:szCs w:val="20"/>
              </w:rPr>
            </w:pPr>
            <w:r w:rsidRPr="00C56989">
              <w:rPr>
                <w:rFonts w:ascii="Times New Roman" w:hAnsi="Times New Roman" w:cs="Times New Roman"/>
                <w:b w:val="0"/>
                <w:color w:val="000000" w:themeColor="text1"/>
                <w:sz w:val="20"/>
                <w:szCs w:val="20"/>
              </w:rPr>
              <w:t>Bertujuan mengidentifikasi pola-pola dan hubungan secara umum</w:t>
            </w:r>
          </w:p>
          <w:p w:rsidR="00D63A62" w:rsidRPr="00C56989" w:rsidRDefault="00D63A62" w:rsidP="00D63A62">
            <w:pPr>
              <w:pStyle w:val="NoSpacing"/>
              <w:numPr>
                <w:ilvl w:val="0"/>
                <w:numId w:val="23"/>
              </w:numPr>
              <w:tabs>
                <w:tab w:val="left" w:pos="567"/>
              </w:tabs>
              <w:ind w:left="284" w:hanging="284"/>
              <w:rPr>
                <w:rFonts w:ascii="Times New Roman" w:hAnsi="Times New Roman" w:cs="Times New Roman"/>
                <w:b w:val="0"/>
                <w:color w:val="000000" w:themeColor="text1"/>
                <w:sz w:val="20"/>
                <w:szCs w:val="20"/>
              </w:rPr>
            </w:pPr>
            <w:r w:rsidRPr="00C56989">
              <w:rPr>
                <w:rFonts w:ascii="Times New Roman" w:hAnsi="Times New Roman" w:cs="Times New Roman"/>
                <w:b w:val="0"/>
                <w:color w:val="000000" w:themeColor="text1"/>
                <w:sz w:val="20"/>
                <w:szCs w:val="20"/>
              </w:rPr>
              <w:t xml:space="preserve">Penentuan alat ukur </w:t>
            </w:r>
            <w:r w:rsidR="00993D91" w:rsidRPr="00C56989">
              <w:rPr>
                <w:rFonts w:ascii="Times New Roman" w:hAnsi="Times New Roman" w:cs="Times New Roman"/>
                <w:b w:val="0"/>
                <w:color w:val="000000" w:themeColor="text1"/>
                <w:sz w:val="20"/>
                <w:szCs w:val="20"/>
              </w:rPr>
              <w:t xml:space="preserve">dan </w:t>
            </w:r>
            <w:r w:rsidR="00993D91">
              <w:rPr>
                <w:rFonts w:ascii="Times New Roman" w:hAnsi="Times New Roman" w:cs="Times New Roman"/>
                <w:b w:val="0"/>
                <w:color w:val="000000" w:themeColor="text1"/>
                <w:sz w:val="20"/>
                <w:szCs w:val="20"/>
              </w:rPr>
              <w:t>s</w:t>
            </w:r>
            <w:r w:rsidR="00993D91" w:rsidRPr="00C56989">
              <w:rPr>
                <w:rFonts w:ascii="Times New Roman" w:hAnsi="Times New Roman" w:cs="Times New Roman"/>
                <w:b w:val="0"/>
                <w:color w:val="000000" w:themeColor="text1"/>
                <w:sz w:val="20"/>
                <w:szCs w:val="20"/>
              </w:rPr>
              <w:t>tandardisasi</w:t>
            </w:r>
            <w:r w:rsidR="00993D91">
              <w:rPr>
                <w:rFonts w:ascii="Times New Roman" w:hAnsi="Times New Roman" w:cs="Times New Roman"/>
                <w:b w:val="0"/>
                <w:color w:val="000000" w:themeColor="text1"/>
                <w:sz w:val="20"/>
                <w:szCs w:val="20"/>
              </w:rPr>
              <w:t>nya</w:t>
            </w:r>
            <w:r w:rsidR="00993D91" w:rsidRPr="00C56989">
              <w:rPr>
                <w:rFonts w:ascii="Times New Roman" w:hAnsi="Times New Roman" w:cs="Times New Roman"/>
                <w:b w:val="0"/>
                <w:color w:val="000000" w:themeColor="text1"/>
                <w:sz w:val="20"/>
                <w:szCs w:val="20"/>
              </w:rPr>
              <w:t xml:space="preserve"> </w:t>
            </w:r>
            <w:r w:rsidRPr="00C56989">
              <w:rPr>
                <w:rFonts w:ascii="Times New Roman" w:hAnsi="Times New Roman" w:cs="Times New Roman"/>
                <w:b w:val="0"/>
                <w:color w:val="000000" w:themeColor="text1"/>
                <w:sz w:val="20"/>
                <w:szCs w:val="20"/>
              </w:rPr>
              <w:t xml:space="preserve">dilakukan sebelum pengumpulan data </w:t>
            </w:r>
          </w:p>
          <w:p w:rsidR="009B4E30" w:rsidRPr="00C56989" w:rsidRDefault="009B4E30" w:rsidP="009B4E30">
            <w:pPr>
              <w:pStyle w:val="NoSpacing"/>
              <w:tabs>
                <w:tab w:val="left" w:pos="567"/>
              </w:tabs>
              <w:ind w:left="284"/>
              <w:rPr>
                <w:rFonts w:ascii="Times New Roman" w:hAnsi="Times New Roman" w:cs="Times New Roman"/>
                <w:b w:val="0"/>
                <w:color w:val="000000" w:themeColor="text1"/>
                <w:sz w:val="20"/>
                <w:szCs w:val="20"/>
              </w:rPr>
            </w:pPr>
          </w:p>
          <w:p w:rsidR="00D63A62" w:rsidRDefault="00716EBC" w:rsidP="001119A8">
            <w:pPr>
              <w:pStyle w:val="NoSpacing"/>
              <w:numPr>
                <w:ilvl w:val="0"/>
                <w:numId w:val="23"/>
              </w:numPr>
              <w:tabs>
                <w:tab w:val="left" w:pos="567"/>
              </w:tabs>
              <w:ind w:left="284" w:hanging="284"/>
              <w:rPr>
                <w:rFonts w:ascii="Times New Roman" w:hAnsi="Times New Roman" w:cs="Times New Roman"/>
                <w:b w:val="0"/>
                <w:color w:val="000000" w:themeColor="text1"/>
                <w:sz w:val="20"/>
                <w:szCs w:val="20"/>
              </w:rPr>
            </w:pPr>
            <w:r w:rsidRPr="00C56989">
              <w:rPr>
                <w:rFonts w:ascii="Times New Roman" w:hAnsi="Times New Roman" w:cs="Times New Roman"/>
                <w:b w:val="0"/>
                <w:color w:val="000000" w:themeColor="text1"/>
                <w:sz w:val="20"/>
                <w:szCs w:val="20"/>
              </w:rPr>
              <w:t>Prosedur standard</w:t>
            </w:r>
            <w:r w:rsidR="001119A8" w:rsidRPr="00C56989">
              <w:rPr>
                <w:rFonts w:ascii="Times New Roman" w:hAnsi="Times New Roman" w:cs="Times New Roman"/>
                <w:b w:val="0"/>
                <w:color w:val="000000" w:themeColor="text1"/>
                <w:sz w:val="20"/>
                <w:szCs w:val="20"/>
              </w:rPr>
              <w:t>, pengulangan atau replikasi dimungkinkan</w:t>
            </w:r>
          </w:p>
          <w:p w:rsidR="001119A8" w:rsidRPr="00C56989" w:rsidRDefault="001119A8" w:rsidP="001119A8">
            <w:pPr>
              <w:pStyle w:val="NoSpacing"/>
              <w:numPr>
                <w:ilvl w:val="0"/>
                <w:numId w:val="23"/>
              </w:numPr>
              <w:tabs>
                <w:tab w:val="left" w:pos="567"/>
              </w:tabs>
              <w:ind w:left="284" w:hanging="284"/>
              <w:rPr>
                <w:rFonts w:ascii="Times New Roman" w:hAnsi="Times New Roman" w:cs="Times New Roman"/>
                <w:b w:val="0"/>
                <w:color w:val="000000" w:themeColor="text1"/>
                <w:sz w:val="20"/>
                <w:szCs w:val="20"/>
              </w:rPr>
            </w:pPr>
            <w:r w:rsidRPr="00C56989">
              <w:rPr>
                <w:rFonts w:ascii="Times New Roman" w:hAnsi="Times New Roman" w:cs="Times New Roman"/>
                <w:b w:val="0"/>
                <w:color w:val="000000" w:themeColor="text1"/>
                <w:sz w:val="20"/>
                <w:szCs w:val="20"/>
              </w:rPr>
              <w:t>Konsep dal</w:t>
            </w:r>
            <w:r w:rsidR="002A04F7">
              <w:rPr>
                <w:rFonts w:ascii="Times New Roman" w:hAnsi="Times New Roman" w:cs="Times New Roman"/>
                <w:b w:val="0"/>
                <w:color w:val="000000" w:themeColor="text1"/>
                <w:sz w:val="20"/>
                <w:szCs w:val="20"/>
              </w:rPr>
              <w:t>a</w:t>
            </w:r>
            <w:r w:rsidRPr="00C56989">
              <w:rPr>
                <w:rFonts w:ascii="Times New Roman" w:hAnsi="Times New Roman" w:cs="Times New Roman"/>
                <w:b w:val="0"/>
                <w:color w:val="000000" w:themeColor="text1"/>
                <w:sz w:val="20"/>
                <w:szCs w:val="20"/>
              </w:rPr>
              <w:t>m bentuk variabel</w:t>
            </w:r>
          </w:p>
          <w:p w:rsidR="001119A8" w:rsidRPr="00C56989" w:rsidRDefault="001119A8" w:rsidP="00E11358">
            <w:pPr>
              <w:pStyle w:val="NoSpacing"/>
              <w:numPr>
                <w:ilvl w:val="0"/>
                <w:numId w:val="23"/>
              </w:numPr>
              <w:tabs>
                <w:tab w:val="left" w:pos="567"/>
              </w:tabs>
              <w:ind w:left="284" w:hanging="284"/>
              <w:rPr>
                <w:rFonts w:ascii="Times New Roman" w:hAnsi="Times New Roman" w:cs="Times New Roman"/>
                <w:b w:val="0"/>
                <w:color w:val="000000" w:themeColor="text1"/>
                <w:sz w:val="20"/>
                <w:szCs w:val="20"/>
              </w:rPr>
            </w:pPr>
            <w:r w:rsidRPr="00C56989">
              <w:rPr>
                <w:rFonts w:ascii="Times New Roman" w:hAnsi="Times New Roman" w:cs="Times New Roman"/>
                <w:b w:val="0"/>
                <w:color w:val="000000" w:themeColor="text1"/>
                <w:sz w:val="20"/>
                <w:szCs w:val="20"/>
              </w:rPr>
              <w:t>Temuan lebih komprehensif</w:t>
            </w:r>
            <w:r w:rsidR="00E11358" w:rsidRPr="00C56989">
              <w:rPr>
                <w:rFonts w:ascii="Times New Roman" w:hAnsi="Times New Roman" w:cs="Times New Roman"/>
                <w:b w:val="0"/>
                <w:color w:val="000000" w:themeColor="text1"/>
                <w:sz w:val="20"/>
                <w:szCs w:val="20"/>
              </w:rPr>
              <w:t xml:space="preserve"> dan dapat digenaralisasi</w:t>
            </w:r>
          </w:p>
        </w:tc>
        <w:tc>
          <w:tcPr>
            <w:tcW w:w="3686" w:type="dxa"/>
            <w:shd w:val="clear" w:color="auto" w:fill="FFFFFF" w:themeFill="background1"/>
          </w:tcPr>
          <w:p w:rsidR="000C3F4F" w:rsidRPr="00C56989" w:rsidRDefault="000C3F4F" w:rsidP="00D63A62">
            <w:pPr>
              <w:pStyle w:val="NoSpacing"/>
              <w:numPr>
                <w:ilvl w:val="0"/>
                <w:numId w:val="23"/>
              </w:numPr>
              <w:ind w:left="293" w:hanging="283"/>
              <w:cnfStyle w:val="000000100000"/>
              <w:rPr>
                <w:rFonts w:ascii="Times New Roman" w:hAnsi="Times New Roman" w:cs="Times New Roman"/>
                <w:color w:val="000000" w:themeColor="text1"/>
                <w:sz w:val="20"/>
                <w:szCs w:val="20"/>
              </w:rPr>
            </w:pPr>
            <w:r w:rsidRPr="00C56989">
              <w:rPr>
                <w:rFonts w:ascii="Times New Roman" w:hAnsi="Times New Roman" w:cs="Times New Roman"/>
                <w:color w:val="000000" w:themeColor="text1"/>
                <w:sz w:val="20"/>
                <w:szCs w:val="20"/>
              </w:rPr>
              <w:t xml:space="preserve">Tertatik </w:t>
            </w:r>
            <w:r w:rsidR="00993D91">
              <w:rPr>
                <w:rFonts w:ascii="Times New Roman" w:hAnsi="Times New Roman" w:cs="Times New Roman"/>
                <w:color w:val="000000" w:themeColor="text1"/>
                <w:sz w:val="20"/>
                <w:szCs w:val="20"/>
              </w:rPr>
              <w:t>pada</w:t>
            </w:r>
            <w:r w:rsidRPr="00C56989">
              <w:rPr>
                <w:rFonts w:ascii="Times New Roman" w:hAnsi="Times New Roman" w:cs="Times New Roman"/>
                <w:color w:val="000000" w:themeColor="text1"/>
                <w:sz w:val="20"/>
                <w:szCs w:val="20"/>
              </w:rPr>
              <w:t xml:space="preserve"> kealamiahan suatu kejadian, orang atau kasus. </w:t>
            </w:r>
          </w:p>
          <w:p w:rsidR="00AF1252" w:rsidRPr="00C56989" w:rsidRDefault="00AF1252" w:rsidP="00AF1252">
            <w:pPr>
              <w:pStyle w:val="NoSpacing"/>
              <w:ind w:left="293"/>
              <w:cnfStyle w:val="000000100000"/>
              <w:rPr>
                <w:rFonts w:ascii="Times New Roman" w:hAnsi="Times New Roman" w:cs="Times New Roman"/>
                <w:color w:val="000000" w:themeColor="text1"/>
                <w:sz w:val="20"/>
                <w:szCs w:val="20"/>
              </w:rPr>
            </w:pPr>
          </w:p>
          <w:p w:rsidR="001119A8" w:rsidRPr="00C56989" w:rsidRDefault="001119A8" w:rsidP="001119A8">
            <w:pPr>
              <w:pStyle w:val="NoSpacing"/>
              <w:ind w:left="293"/>
              <w:cnfStyle w:val="000000100000"/>
              <w:rPr>
                <w:rFonts w:ascii="Times New Roman" w:hAnsi="Times New Roman" w:cs="Times New Roman"/>
                <w:color w:val="000000" w:themeColor="text1"/>
                <w:sz w:val="20"/>
                <w:szCs w:val="20"/>
              </w:rPr>
            </w:pPr>
          </w:p>
          <w:p w:rsidR="001119A8" w:rsidRPr="006D5626" w:rsidRDefault="001119A8" w:rsidP="001119A8">
            <w:pPr>
              <w:pStyle w:val="NoSpacing"/>
              <w:numPr>
                <w:ilvl w:val="0"/>
                <w:numId w:val="23"/>
              </w:numPr>
              <w:ind w:left="293" w:hanging="283"/>
              <w:cnfStyle w:val="000000100000"/>
              <w:rPr>
                <w:rFonts w:ascii="Times New Roman" w:hAnsi="Times New Roman" w:cs="Times New Roman"/>
                <w:color w:val="000000" w:themeColor="text1"/>
                <w:sz w:val="20"/>
                <w:szCs w:val="20"/>
              </w:rPr>
            </w:pPr>
            <w:r w:rsidRPr="006D5626">
              <w:rPr>
                <w:rFonts w:ascii="Times New Roman" w:hAnsi="Times New Roman" w:cs="Times New Roman"/>
                <w:color w:val="000000" w:themeColor="text1"/>
                <w:sz w:val="20"/>
                <w:szCs w:val="20"/>
              </w:rPr>
              <w:t>tujuan penelitian lebih pada pengertian, pendekripsian, menemukan</w:t>
            </w:r>
          </w:p>
          <w:p w:rsidR="001119A8" w:rsidRPr="00C56989" w:rsidRDefault="001119A8" w:rsidP="001119A8">
            <w:pPr>
              <w:pStyle w:val="ListParagraph"/>
              <w:numPr>
                <w:ilvl w:val="0"/>
                <w:numId w:val="23"/>
              </w:numPr>
              <w:ind w:left="293" w:hanging="283"/>
              <w:cnfStyle w:val="000000100000"/>
              <w:rPr>
                <w:rFonts w:ascii="Times New Roman" w:hAnsi="Times New Roman" w:cs="Times New Roman"/>
                <w:color w:val="000000" w:themeColor="text1"/>
                <w:sz w:val="20"/>
                <w:szCs w:val="20"/>
              </w:rPr>
            </w:pPr>
            <w:r w:rsidRPr="006D5626">
              <w:rPr>
                <w:rFonts w:ascii="Times New Roman" w:hAnsi="Times New Roman" w:cs="Times New Roman"/>
                <w:color w:val="000000" w:themeColor="text1"/>
                <w:sz w:val="20"/>
                <w:szCs w:val="20"/>
              </w:rPr>
              <w:t xml:space="preserve">Menggunakan data lunak </w:t>
            </w:r>
            <w:r w:rsidRPr="006D5626">
              <w:rPr>
                <w:rFonts w:ascii="Times New Roman" w:hAnsi="Times New Roman" w:cs="Times New Roman"/>
                <w:i/>
                <w:color w:val="000000" w:themeColor="text1"/>
                <w:sz w:val="20"/>
                <w:szCs w:val="20"/>
              </w:rPr>
              <w:t>(soft data</w:t>
            </w:r>
            <w:r w:rsidRPr="006D5626">
              <w:rPr>
                <w:rFonts w:ascii="Times New Roman" w:hAnsi="Times New Roman" w:cs="Times New Roman"/>
                <w:color w:val="000000" w:themeColor="text1"/>
                <w:sz w:val="20"/>
                <w:szCs w:val="20"/>
              </w:rPr>
              <w:t>) dalam bentuk kata-kata dan gambar dari dokumen atau observasi</w:t>
            </w:r>
          </w:p>
          <w:p w:rsidR="001119A8" w:rsidRPr="00C56989" w:rsidRDefault="001119A8" w:rsidP="001119A8">
            <w:pPr>
              <w:pStyle w:val="NoSpacing"/>
              <w:numPr>
                <w:ilvl w:val="0"/>
                <w:numId w:val="23"/>
              </w:numPr>
              <w:ind w:left="293" w:hanging="293"/>
              <w:cnfStyle w:val="000000100000"/>
              <w:rPr>
                <w:rFonts w:ascii="Times New Roman" w:hAnsi="Times New Roman" w:cs="Times New Roman"/>
                <w:color w:val="000000" w:themeColor="text1"/>
                <w:sz w:val="20"/>
                <w:szCs w:val="20"/>
              </w:rPr>
            </w:pPr>
            <w:r w:rsidRPr="00C56989">
              <w:rPr>
                <w:rFonts w:ascii="Times New Roman" w:hAnsi="Times New Roman" w:cs="Times New Roman"/>
                <w:color w:val="000000" w:themeColor="text1"/>
                <w:sz w:val="20"/>
                <w:szCs w:val="20"/>
              </w:rPr>
              <w:t>Subjektif</w:t>
            </w:r>
          </w:p>
          <w:p w:rsidR="001119A8" w:rsidRPr="00C56989" w:rsidRDefault="00993D91" w:rsidP="001119A8">
            <w:pPr>
              <w:pStyle w:val="NoSpacing"/>
              <w:numPr>
                <w:ilvl w:val="0"/>
                <w:numId w:val="23"/>
              </w:numPr>
              <w:ind w:left="293" w:hanging="293"/>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r w:rsidR="001119A8" w:rsidRPr="00C56989">
              <w:rPr>
                <w:rFonts w:ascii="Times New Roman" w:hAnsi="Times New Roman" w:cs="Times New Roman"/>
                <w:color w:val="000000" w:themeColor="text1"/>
                <w:sz w:val="20"/>
                <w:szCs w:val="20"/>
              </w:rPr>
              <w:t>ender</w:t>
            </w:r>
            <w:r>
              <w:rPr>
                <w:rFonts w:ascii="Times New Roman" w:hAnsi="Times New Roman" w:cs="Times New Roman"/>
                <w:color w:val="000000" w:themeColor="text1"/>
                <w:sz w:val="20"/>
                <w:szCs w:val="20"/>
              </w:rPr>
              <w:t>u</w:t>
            </w:r>
            <w:r w:rsidR="001119A8" w:rsidRPr="00C56989">
              <w:rPr>
                <w:rFonts w:ascii="Times New Roman" w:hAnsi="Times New Roman" w:cs="Times New Roman"/>
                <w:color w:val="000000" w:themeColor="text1"/>
                <w:sz w:val="20"/>
                <w:szCs w:val="20"/>
              </w:rPr>
              <w:t>ng mengangkat isu mikro, menggunakan sampel kecil, tak acak dan tak berwakil</w:t>
            </w:r>
          </w:p>
          <w:p w:rsidR="001119A8" w:rsidRPr="00C56989" w:rsidRDefault="009B4E30" w:rsidP="001119A8">
            <w:pPr>
              <w:pStyle w:val="NoSpacing"/>
              <w:numPr>
                <w:ilvl w:val="0"/>
                <w:numId w:val="23"/>
              </w:numPr>
              <w:ind w:left="293" w:hanging="293"/>
              <w:cnfStyle w:val="000000100000"/>
              <w:rPr>
                <w:rFonts w:ascii="Times New Roman" w:hAnsi="Times New Roman" w:cs="Times New Roman"/>
                <w:color w:val="000000" w:themeColor="text1"/>
                <w:sz w:val="20"/>
                <w:szCs w:val="20"/>
              </w:rPr>
            </w:pPr>
            <w:r w:rsidRPr="00C56989">
              <w:rPr>
                <w:rFonts w:ascii="Times New Roman" w:hAnsi="Times New Roman" w:cs="Times New Roman"/>
                <w:color w:val="000000" w:themeColor="text1"/>
                <w:sz w:val="20"/>
                <w:szCs w:val="20"/>
              </w:rPr>
              <w:t>Menggunakan strategi induktif</w:t>
            </w:r>
          </w:p>
          <w:p w:rsidR="009B4E30" w:rsidRPr="00C56989" w:rsidRDefault="009B4E30" w:rsidP="001119A8">
            <w:pPr>
              <w:pStyle w:val="NoSpacing"/>
              <w:numPr>
                <w:ilvl w:val="0"/>
                <w:numId w:val="23"/>
              </w:numPr>
              <w:ind w:left="293" w:hanging="293"/>
              <w:cnfStyle w:val="000000100000"/>
              <w:rPr>
                <w:rFonts w:ascii="Times New Roman" w:hAnsi="Times New Roman" w:cs="Times New Roman"/>
                <w:color w:val="000000" w:themeColor="text1"/>
                <w:sz w:val="20"/>
                <w:szCs w:val="20"/>
              </w:rPr>
            </w:pPr>
            <w:r w:rsidRPr="00C56989">
              <w:rPr>
                <w:rFonts w:ascii="Times New Roman" w:hAnsi="Times New Roman" w:cs="Times New Roman"/>
                <w:color w:val="000000" w:themeColor="text1"/>
                <w:sz w:val="20"/>
                <w:szCs w:val="20"/>
              </w:rPr>
              <w:t>Orientasi epistemologi berdasarkan pada tradisi interpretativisme</w:t>
            </w:r>
          </w:p>
          <w:p w:rsidR="009B4E30" w:rsidRPr="00C56989" w:rsidRDefault="009B4E30" w:rsidP="001119A8">
            <w:pPr>
              <w:pStyle w:val="NoSpacing"/>
              <w:numPr>
                <w:ilvl w:val="0"/>
                <w:numId w:val="23"/>
              </w:numPr>
              <w:ind w:left="293" w:hanging="293"/>
              <w:cnfStyle w:val="000000100000"/>
              <w:rPr>
                <w:rFonts w:ascii="Times New Roman" w:hAnsi="Times New Roman" w:cs="Times New Roman"/>
                <w:color w:val="000000" w:themeColor="text1"/>
                <w:sz w:val="20"/>
                <w:szCs w:val="20"/>
              </w:rPr>
            </w:pPr>
            <w:r w:rsidRPr="00C56989">
              <w:rPr>
                <w:rFonts w:ascii="Times New Roman" w:hAnsi="Times New Roman" w:cs="Times New Roman"/>
                <w:color w:val="000000" w:themeColor="text1"/>
                <w:sz w:val="20"/>
                <w:szCs w:val="20"/>
              </w:rPr>
              <w:t>Bertujuan menginterpretasi kejadian secara kronologis dan kultural</w:t>
            </w:r>
          </w:p>
          <w:p w:rsidR="009B4E30" w:rsidRPr="00C56989" w:rsidRDefault="009B4E30" w:rsidP="001119A8">
            <w:pPr>
              <w:pStyle w:val="NoSpacing"/>
              <w:numPr>
                <w:ilvl w:val="0"/>
                <w:numId w:val="23"/>
              </w:numPr>
              <w:ind w:left="293" w:hanging="293"/>
              <w:cnfStyle w:val="000000100000"/>
              <w:rPr>
                <w:rFonts w:ascii="Times New Roman" w:hAnsi="Times New Roman" w:cs="Times New Roman"/>
                <w:color w:val="000000" w:themeColor="text1"/>
                <w:sz w:val="20"/>
                <w:szCs w:val="20"/>
              </w:rPr>
            </w:pPr>
            <w:r w:rsidRPr="00C56989">
              <w:rPr>
                <w:rFonts w:ascii="Times New Roman" w:hAnsi="Times New Roman" w:cs="Times New Roman"/>
                <w:color w:val="000000" w:themeColor="text1"/>
                <w:sz w:val="20"/>
                <w:szCs w:val="20"/>
              </w:rPr>
              <w:t>Penetapan ukuran dilakukan pada waktu penelitin dan sering spesifik dalam setting individu.</w:t>
            </w:r>
          </w:p>
          <w:p w:rsidR="008666E6" w:rsidRDefault="008666E6" w:rsidP="001119A8">
            <w:pPr>
              <w:pStyle w:val="NoSpacing"/>
              <w:numPr>
                <w:ilvl w:val="0"/>
                <w:numId w:val="23"/>
              </w:numPr>
              <w:ind w:left="293" w:hanging="293"/>
              <w:cnfStyle w:val="000000100000"/>
              <w:rPr>
                <w:rFonts w:ascii="Times New Roman" w:hAnsi="Times New Roman" w:cs="Times New Roman"/>
                <w:color w:val="000000" w:themeColor="text1"/>
                <w:sz w:val="20"/>
                <w:szCs w:val="20"/>
              </w:rPr>
            </w:pPr>
            <w:r w:rsidRPr="00C56989">
              <w:rPr>
                <w:rFonts w:ascii="Times New Roman" w:hAnsi="Times New Roman" w:cs="Times New Roman"/>
                <w:color w:val="000000" w:themeColor="text1"/>
                <w:sz w:val="20"/>
                <w:szCs w:val="20"/>
              </w:rPr>
              <w:t>Prosedur penelitian bersifat khusus, replikasi jarang terjadi</w:t>
            </w:r>
          </w:p>
          <w:p w:rsidR="008666E6" w:rsidRPr="00C56989" w:rsidRDefault="008666E6" w:rsidP="001119A8">
            <w:pPr>
              <w:pStyle w:val="NoSpacing"/>
              <w:numPr>
                <w:ilvl w:val="0"/>
                <w:numId w:val="23"/>
              </w:numPr>
              <w:ind w:left="293" w:hanging="293"/>
              <w:cnfStyle w:val="000000100000"/>
              <w:rPr>
                <w:rFonts w:ascii="Times New Roman" w:hAnsi="Times New Roman" w:cs="Times New Roman"/>
                <w:color w:val="000000" w:themeColor="text1"/>
                <w:sz w:val="20"/>
                <w:szCs w:val="20"/>
              </w:rPr>
            </w:pPr>
            <w:r w:rsidRPr="00C56989">
              <w:rPr>
                <w:rFonts w:ascii="Times New Roman" w:hAnsi="Times New Roman" w:cs="Times New Roman"/>
                <w:color w:val="000000" w:themeColor="text1"/>
                <w:sz w:val="20"/>
                <w:szCs w:val="20"/>
              </w:rPr>
              <w:t>Konsep dalam bentuk tema and motif</w:t>
            </w:r>
          </w:p>
          <w:p w:rsidR="00D63A62" w:rsidRPr="00C56989" w:rsidRDefault="008666E6" w:rsidP="00573233">
            <w:pPr>
              <w:pStyle w:val="NoSpacing"/>
              <w:numPr>
                <w:ilvl w:val="0"/>
                <w:numId w:val="23"/>
              </w:numPr>
              <w:ind w:left="293" w:hanging="293"/>
              <w:cnfStyle w:val="000000100000"/>
              <w:rPr>
                <w:rFonts w:ascii="Times New Roman" w:hAnsi="Times New Roman" w:cs="Times New Roman"/>
                <w:color w:val="000000" w:themeColor="text1"/>
                <w:sz w:val="20"/>
                <w:szCs w:val="20"/>
              </w:rPr>
            </w:pPr>
            <w:r w:rsidRPr="00C56989">
              <w:rPr>
                <w:rFonts w:ascii="Times New Roman" w:hAnsi="Times New Roman" w:cs="Times New Roman"/>
                <w:color w:val="000000" w:themeColor="text1"/>
                <w:sz w:val="20"/>
                <w:szCs w:val="20"/>
              </w:rPr>
              <w:t xml:space="preserve">Temuan </w:t>
            </w:r>
            <w:r w:rsidR="00E11358" w:rsidRPr="00C56989">
              <w:rPr>
                <w:rFonts w:ascii="Times New Roman" w:hAnsi="Times New Roman" w:cs="Times New Roman"/>
                <w:color w:val="000000" w:themeColor="text1"/>
                <w:sz w:val="20"/>
                <w:szCs w:val="20"/>
              </w:rPr>
              <w:t>bersifat sempit, terbatas, dan tidak dapat digeneralisasi</w:t>
            </w:r>
          </w:p>
        </w:tc>
      </w:tr>
    </w:tbl>
    <w:p w:rsidR="005904CD" w:rsidRPr="005C76B5" w:rsidRDefault="00626155" w:rsidP="00626155">
      <w:pPr>
        <w:pStyle w:val="NoSpacing"/>
        <w:spacing w:line="360" w:lineRule="auto"/>
        <w:ind w:left="3600"/>
        <w:jc w:val="center"/>
        <w:rPr>
          <w:rFonts w:ascii="Times New Roman" w:hAnsi="Times New Roman" w:cs="Times New Roman"/>
          <w:sz w:val="24"/>
          <w:szCs w:val="24"/>
        </w:rPr>
      </w:pPr>
      <w:r w:rsidRPr="005C76B5">
        <w:rPr>
          <w:rFonts w:ascii="Times New Roman" w:hAnsi="Times New Roman" w:cs="Times New Roman"/>
          <w:sz w:val="24"/>
          <w:szCs w:val="24"/>
        </w:rPr>
        <w:t>Diadaptasi dari Grix (2004:122)</w:t>
      </w:r>
    </w:p>
    <w:p w:rsidR="00AC10B2" w:rsidRDefault="00AC10B2" w:rsidP="0091114E">
      <w:pPr>
        <w:pStyle w:val="NoSpacing"/>
        <w:spacing w:line="360" w:lineRule="auto"/>
        <w:rPr>
          <w:rFonts w:ascii="Times New Roman" w:hAnsi="Times New Roman" w:cs="Times New Roman"/>
          <w:i/>
          <w:sz w:val="24"/>
          <w:szCs w:val="24"/>
        </w:rPr>
      </w:pPr>
    </w:p>
    <w:p w:rsidR="0091114E" w:rsidRPr="0069761E" w:rsidRDefault="0091114E" w:rsidP="0091114E">
      <w:pPr>
        <w:pStyle w:val="NoSpacing"/>
        <w:spacing w:line="360" w:lineRule="auto"/>
        <w:rPr>
          <w:rFonts w:ascii="Times New Roman" w:hAnsi="Times New Roman" w:cs="Times New Roman"/>
          <w:sz w:val="24"/>
          <w:szCs w:val="24"/>
        </w:rPr>
      </w:pPr>
      <w:r w:rsidRPr="0069761E">
        <w:rPr>
          <w:rFonts w:ascii="Times New Roman" w:hAnsi="Times New Roman" w:cs="Times New Roman"/>
          <w:sz w:val="24"/>
          <w:szCs w:val="24"/>
        </w:rPr>
        <w:lastRenderedPageBreak/>
        <w:t>MIXED METHODS</w:t>
      </w:r>
    </w:p>
    <w:p w:rsidR="004F7890" w:rsidRDefault="002C2E3E" w:rsidP="00437A35">
      <w:pPr>
        <w:pStyle w:val="NoSpacing"/>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Dikotomi kuantitatif-kualitatif </w:t>
      </w:r>
      <w:r w:rsidR="00100086">
        <w:rPr>
          <w:rFonts w:ascii="Times New Roman" w:hAnsi="Times New Roman" w:cs="Times New Roman"/>
          <w:sz w:val="24"/>
          <w:szCs w:val="24"/>
        </w:rPr>
        <w:t xml:space="preserve">beujung </w:t>
      </w:r>
      <w:r w:rsidR="00B13F2A">
        <w:rPr>
          <w:rFonts w:ascii="Times New Roman" w:hAnsi="Times New Roman" w:cs="Times New Roman"/>
          <w:sz w:val="24"/>
          <w:szCs w:val="24"/>
        </w:rPr>
        <w:t xml:space="preserve">pada </w:t>
      </w:r>
      <w:r w:rsidR="00100086">
        <w:rPr>
          <w:rFonts w:ascii="Times New Roman" w:hAnsi="Times New Roman" w:cs="Times New Roman"/>
          <w:sz w:val="24"/>
          <w:szCs w:val="24"/>
        </w:rPr>
        <w:t xml:space="preserve">‘perang </w:t>
      </w:r>
      <w:r w:rsidR="00C907B0">
        <w:rPr>
          <w:rFonts w:ascii="Times New Roman" w:hAnsi="Times New Roman" w:cs="Times New Roman"/>
          <w:sz w:val="24"/>
          <w:szCs w:val="24"/>
        </w:rPr>
        <w:t>paradigm</w:t>
      </w:r>
      <w:r w:rsidR="009117B7">
        <w:rPr>
          <w:rFonts w:ascii="Times New Roman" w:hAnsi="Times New Roman" w:cs="Times New Roman"/>
          <w:sz w:val="24"/>
          <w:szCs w:val="24"/>
        </w:rPr>
        <w:t>a</w:t>
      </w:r>
      <w:r w:rsidR="00C907B0">
        <w:rPr>
          <w:rFonts w:ascii="Times New Roman" w:hAnsi="Times New Roman" w:cs="Times New Roman"/>
          <w:sz w:val="24"/>
          <w:szCs w:val="24"/>
        </w:rPr>
        <w:t xml:space="preserve"> (paradigm wars)’</w:t>
      </w:r>
      <w:r w:rsidR="005C22E1">
        <w:rPr>
          <w:rFonts w:ascii="Times New Roman" w:hAnsi="Times New Roman" w:cs="Times New Roman"/>
          <w:sz w:val="24"/>
          <w:szCs w:val="24"/>
        </w:rPr>
        <w:t xml:space="preserve">, peneliti kuantitatif mengklaim bahwa paradigma </w:t>
      </w:r>
      <w:r w:rsidR="00B13F2A">
        <w:rPr>
          <w:rFonts w:ascii="Times New Roman" w:hAnsi="Times New Roman" w:cs="Times New Roman"/>
          <w:sz w:val="24"/>
          <w:szCs w:val="24"/>
        </w:rPr>
        <w:t>positivisme</w:t>
      </w:r>
      <w:r w:rsidR="005C22E1">
        <w:rPr>
          <w:rFonts w:ascii="Times New Roman" w:hAnsi="Times New Roman" w:cs="Times New Roman"/>
          <w:sz w:val="24"/>
          <w:szCs w:val="24"/>
        </w:rPr>
        <w:t xml:space="preserve"> yang terbaik dan paling tepat, sedangkan paradigma </w:t>
      </w:r>
      <w:r w:rsidR="00B13F2A">
        <w:rPr>
          <w:rFonts w:ascii="Times New Roman" w:hAnsi="Times New Roman" w:cs="Times New Roman"/>
          <w:sz w:val="24"/>
          <w:szCs w:val="24"/>
        </w:rPr>
        <w:t xml:space="preserve">konstruktivisme atau interpretativisme dalam </w:t>
      </w:r>
      <w:r w:rsidR="005C22E1">
        <w:rPr>
          <w:rFonts w:ascii="Times New Roman" w:hAnsi="Times New Roman" w:cs="Times New Roman"/>
          <w:sz w:val="24"/>
          <w:szCs w:val="24"/>
        </w:rPr>
        <w:t>penelitian kualitatif  yang digunakan oleh penelitian lain dikritis</w:t>
      </w:r>
      <w:r w:rsidR="005C76B5">
        <w:rPr>
          <w:rFonts w:ascii="Times New Roman" w:hAnsi="Times New Roman" w:cs="Times New Roman"/>
          <w:sz w:val="24"/>
          <w:szCs w:val="24"/>
        </w:rPr>
        <w:t>i</w:t>
      </w:r>
      <w:r w:rsidR="005C22E1">
        <w:rPr>
          <w:rFonts w:ascii="Times New Roman" w:hAnsi="Times New Roman" w:cs="Times New Roman"/>
          <w:sz w:val="24"/>
          <w:szCs w:val="24"/>
        </w:rPr>
        <w:t xml:space="preserve"> dan diklaim tidak baik </w:t>
      </w:r>
      <w:r w:rsidR="00B13F2A">
        <w:rPr>
          <w:rFonts w:ascii="Times New Roman" w:hAnsi="Times New Roman" w:cs="Times New Roman"/>
          <w:sz w:val="24"/>
          <w:szCs w:val="24"/>
        </w:rPr>
        <w:t xml:space="preserve">dan sebaliknya peneliti kualitatif juga melakukan hal yang sama </w:t>
      </w:r>
      <w:r w:rsidR="005C22E1">
        <w:rPr>
          <w:rFonts w:ascii="Times New Roman" w:hAnsi="Times New Roman" w:cs="Times New Roman"/>
          <w:sz w:val="24"/>
          <w:szCs w:val="24"/>
        </w:rPr>
        <w:t xml:space="preserve">(Gage, 1989).  </w:t>
      </w:r>
      <w:r w:rsidR="009117B7">
        <w:rPr>
          <w:rFonts w:ascii="Times New Roman" w:hAnsi="Times New Roman" w:cs="Times New Roman"/>
          <w:sz w:val="24"/>
          <w:szCs w:val="24"/>
        </w:rPr>
        <w:t xml:space="preserve">Perang paradigma </w:t>
      </w:r>
      <w:r w:rsidR="008F5370">
        <w:rPr>
          <w:rFonts w:ascii="Times New Roman" w:hAnsi="Times New Roman" w:cs="Times New Roman"/>
          <w:sz w:val="24"/>
          <w:szCs w:val="24"/>
        </w:rPr>
        <w:t xml:space="preserve">ini </w:t>
      </w:r>
      <w:r w:rsidR="00F50E81">
        <w:rPr>
          <w:rFonts w:ascii="Times New Roman" w:hAnsi="Times New Roman" w:cs="Times New Roman"/>
          <w:sz w:val="24"/>
          <w:szCs w:val="24"/>
        </w:rPr>
        <w:t>terjadi selama tiga dekade, 1970-an, 1980-an, dan 1990-an</w:t>
      </w:r>
      <w:r w:rsidR="008F5370">
        <w:rPr>
          <w:rFonts w:ascii="Times New Roman" w:hAnsi="Times New Roman" w:cs="Times New Roman"/>
          <w:sz w:val="24"/>
          <w:szCs w:val="24"/>
        </w:rPr>
        <w:t xml:space="preserve">. </w:t>
      </w:r>
      <w:r w:rsidR="00E6613E">
        <w:rPr>
          <w:rFonts w:ascii="Times New Roman" w:hAnsi="Times New Roman" w:cs="Times New Roman"/>
          <w:sz w:val="24"/>
          <w:szCs w:val="24"/>
        </w:rPr>
        <w:t xml:space="preserve"> </w:t>
      </w:r>
      <w:r w:rsidR="007307A4">
        <w:rPr>
          <w:rFonts w:ascii="Times New Roman" w:hAnsi="Times New Roman" w:cs="Times New Roman"/>
          <w:sz w:val="24"/>
          <w:szCs w:val="24"/>
        </w:rPr>
        <w:t>Sampai</w:t>
      </w:r>
      <w:r w:rsidR="008F5370">
        <w:rPr>
          <w:rFonts w:ascii="Times New Roman" w:hAnsi="Times New Roman" w:cs="Times New Roman"/>
          <w:sz w:val="24"/>
          <w:szCs w:val="24"/>
        </w:rPr>
        <w:t xml:space="preserve"> awal 1990-an, pertentangan ini </w:t>
      </w:r>
      <w:r w:rsidR="00E6613E">
        <w:rPr>
          <w:rFonts w:ascii="Times New Roman" w:hAnsi="Times New Roman" w:cs="Times New Roman"/>
          <w:sz w:val="24"/>
          <w:szCs w:val="24"/>
        </w:rPr>
        <w:t xml:space="preserve">belum begitu memicu </w:t>
      </w:r>
      <w:r w:rsidR="007307A4">
        <w:rPr>
          <w:rFonts w:ascii="Times New Roman" w:hAnsi="Times New Roman" w:cs="Times New Roman"/>
          <w:sz w:val="24"/>
          <w:szCs w:val="24"/>
        </w:rPr>
        <w:t xml:space="preserve">munculnya </w:t>
      </w:r>
      <w:r w:rsidR="00E6613E">
        <w:rPr>
          <w:rFonts w:ascii="Times New Roman" w:hAnsi="Times New Roman" w:cs="Times New Roman"/>
          <w:sz w:val="24"/>
          <w:szCs w:val="24"/>
        </w:rPr>
        <w:t>paradigm</w:t>
      </w:r>
      <w:r w:rsidR="000E6D5D">
        <w:rPr>
          <w:rFonts w:ascii="Times New Roman" w:hAnsi="Times New Roman" w:cs="Times New Roman"/>
          <w:sz w:val="24"/>
          <w:szCs w:val="24"/>
        </w:rPr>
        <w:t>a</w:t>
      </w:r>
      <w:r w:rsidR="00E6613E">
        <w:rPr>
          <w:rFonts w:ascii="Times New Roman" w:hAnsi="Times New Roman" w:cs="Times New Roman"/>
          <w:sz w:val="24"/>
          <w:szCs w:val="24"/>
        </w:rPr>
        <w:t xml:space="preserve"> baru dalam penelitian</w:t>
      </w:r>
      <w:r w:rsidR="00DE2C20">
        <w:rPr>
          <w:rFonts w:ascii="Times New Roman" w:hAnsi="Times New Roman" w:cs="Times New Roman"/>
          <w:sz w:val="24"/>
          <w:szCs w:val="24"/>
        </w:rPr>
        <w:t xml:space="preserve">. </w:t>
      </w:r>
      <w:r w:rsidR="008F5370">
        <w:rPr>
          <w:rFonts w:ascii="Times New Roman" w:hAnsi="Times New Roman" w:cs="Times New Roman"/>
          <w:sz w:val="24"/>
          <w:szCs w:val="24"/>
        </w:rPr>
        <w:t>Pada 1994 baru muncul paradigma baru sebagai respons terhadapan perang berkepanjangan ini</w:t>
      </w:r>
      <w:r w:rsidR="00C95061">
        <w:rPr>
          <w:rFonts w:ascii="Times New Roman" w:hAnsi="Times New Roman" w:cs="Times New Roman"/>
          <w:sz w:val="24"/>
          <w:szCs w:val="24"/>
        </w:rPr>
        <w:t>.</w:t>
      </w:r>
      <w:r w:rsidR="00280210">
        <w:rPr>
          <w:rFonts w:ascii="Times New Roman" w:hAnsi="Times New Roman" w:cs="Times New Roman"/>
          <w:sz w:val="24"/>
          <w:szCs w:val="24"/>
        </w:rPr>
        <w:t xml:space="preserve"> Denzin dan Lincoln (1994)</w:t>
      </w:r>
      <w:r w:rsidR="00C95061">
        <w:rPr>
          <w:rFonts w:ascii="Times New Roman" w:hAnsi="Times New Roman" w:cs="Times New Roman"/>
          <w:sz w:val="24"/>
          <w:szCs w:val="24"/>
        </w:rPr>
        <w:t xml:space="preserve"> mengatakan bahwa paradigma </w:t>
      </w:r>
      <w:r w:rsidR="00FC1BD2">
        <w:rPr>
          <w:rFonts w:ascii="Times New Roman" w:hAnsi="Times New Roman" w:cs="Times New Roman"/>
          <w:sz w:val="24"/>
          <w:szCs w:val="24"/>
        </w:rPr>
        <w:t>konstruktivisme</w:t>
      </w:r>
      <w:r w:rsidR="002D0259">
        <w:rPr>
          <w:rFonts w:ascii="Times New Roman" w:hAnsi="Times New Roman" w:cs="Times New Roman"/>
          <w:sz w:val="24"/>
          <w:szCs w:val="24"/>
        </w:rPr>
        <w:t xml:space="preserve"> sudah mulai berbenturan dengan paradigma “pragmatisme” atau “</w:t>
      </w:r>
      <w:r w:rsidR="00D74316">
        <w:rPr>
          <w:rFonts w:ascii="Times New Roman" w:hAnsi="Times New Roman" w:cs="Times New Roman"/>
          <w:sz w:val="24"/>
          <w:szCs w:val="24"/>
        </w:rPr>
        <w:t>tesis kesesuaian (</w:t>
      </w:r>
      <w:r w:rsidR="002D0259" w:rsidRPr="00B54B56">
        <w:rPr>
          <w:rFonts w:ascii="Times New Roman" w:hAnsi="Times New Roman" w:cs="Times New Roman"/>
          <w:i/>
          <w:sz w:val="24"/>
          <w:szCs w:val="24"/>
        </w:rPr>
        <w:t>compatibility thesis</w:t>
      </w:r>
      <w:r w:rsidR="00D74316">
        <w:rPr>
          <w:rFonts w:ascii="Times New Roman" w:hAnsi="Times New Roman" w:cs="Times New Roman"/>
          <w:sz w:val="24"/>
          <w:szCs w:val="24"/>
        </w:rPr>
        <w:t>)</w:t>
      </w:r>
      <w:r w:rsidR="002D0259">
        <w:rPr>
          <w:rFonts w:ascii="Times New Roman" w:hAnsi="Times New Roman" w:cs="Times New Roman"/>
          <w:sz w:val="24"/>
          <w:szCs w:val="24"/>
        </w:rPr>
        <w:t xml:space="preserve">” yang beranggapan bahwa </w:t>
      </w:r>
      <w:r w:rsidR="00082D5A">
        <w:rPr>
          <w:rFonts w:ascii="Times New Roman" w:hAnsi="Times New Roman" w:cs="Times New Roman"/>
          <w:sz w:val="24"/>
          <w:szCs w:val="24"/>
        </w:rPr>
        <w:t xml:space="preserve">metode </w:t>
      </w:r>
      <w:r w:rsidR="002D0259">
        <w:rPr>
          <w:rFonts w:ascii="Times New Roman" w:hAnsi="Times New Roman" w:cs="Times New Roman"/>
          <w:sz w:val="24"/>
          <w:szCs w:val="24"/>
        </w:rPr>
        <w:t>kuantitatif</w:t>
      </w:r>
      <w:r w:rsidR="008F5370">
        <w:rPr>
          <w:rFonts w:ascii="Times New Roman" w:hAnsi="Times New Roman" w:cs="Times New Roman"/>
          <w:sz w:val="24"/>
          <w:szCs w:val="24"/>
        </w:rPr>
        <w:t xml:space="preserve"> </w:t>
      </w:r>
      <w:r w:rsidR="002D0259">
        <w:rPr>
          <w:rFonts w:ascii="Times New Roman" w:hAnsi="Times New Roman" w:cs="Times New Roman"/>
          <w:sz w:val="24"/>
          <w:szCs w:val="24"/>
        </w:rPr>
        <w:t>dan metode kualitatif dapat dipadukan secara har</w:t>
      </w:r>
      <w:r w:rsidR="00B54B56">
        <w:rPr>
          <w:rFonts w:ascii="Times New Roman" w:hAnsi="Times New Roman" w:cs="Times New Roman"/>
          <w:sz w:val="24"/>
          <w:szCs w:val="24"/>
        </w:rPr>
        <w:t>m</w:t>
      </w:r>
      <w:r w:rsidR="002D0259">
        <w:rPr>
          <w:rFonts w:ascii="Times New Roman" w:hAnsi="Times New Roman" w:cs="Times New Roman"/>
          <w:sz w:val="24"/>
          <w:szCs w:val="24"/>
        </w:rPr>
        <w:t xml:space="preserve">onis </w:t>
      </w:r>
      <w:r w:rsidR="00082D5A">
        <w:rPr>
          <w:rFonts w:ascii="Times New Roman" w:hAnsi="Times New Roman" w:cs="Times New Roman"/>
          <w:sz w:val="24"/>
          <w:szCs w:val="24"/>
        </w:rPr>
        <w:t xml:space="preserve">dan saring melengkapi </w:t>
      </w:r>
      <w:r w:rsidR="002D0259">
        <w:rPr>
          <w:rFonts w:ascii="Times New Roman" w:hAnsi="Times New Roman" w:cs="Times New Roman"/>
          <w:sz w:val="24"/>
          <w:szCs w:val="24"/>
        </w:rPr>
        <w:t xml:space="preserve">dalam suatu penelitian. </w:t>
      </w:r>
    </w:p>
    <w:p w:rsidR="00A26EF0" w:rsidRDefault="00E85D2D" w:rsidP="00437A35">
      <w:pPr>
        <w:pStyle w:val="NoSpacing"/>
        <w:spacing w:line="360" w:lineRule="auto"/>
        <w:ind w:firstLine="709"/>
        <w:rPr>
          <w:rFonts w:ascii="Times New Roman" w:hAnsi="Times New Roman" w:cs="Times New Roman"/>
          <w:sz w:val="24"/>
          <w:szCs w:val="24"/>
        </w:rPr>
      </w:pPr>
      <w:r>
        <w:rPr>
          <w:rFonts w:ascii="Times New Roman" w:hAnsi="Times New Roman" w:cs="Times New Roman"/>
          <w:sz w:val="24"/>
          <w:szCs w:val="24"/>
        </w:rPr>
        <w:t>Cikal bakal terminologi gabungan (</w:t>
      </w:r>
      <w:r w:rsidRPr="004E21B3">
        <w:rPr>
          <w:rFonts w:ascii="Times New Roman" w:hAnsi="Times New Roman" w:cs="Times New Roman"/>
          <w:i/>
          <w:sz w:val="24"/>
          <w:szCs w:val="24"/>
        </w:rPr>
        <w:t>mixed</w:t>
      </w:r>
      <w:r>
        <w:rPr>
          <w:rFonts w:ascii="Times New Roman" w:hAnsi="Times New Roman" w:cs="Times New Roman"/>
          <w:sz w:val="24"/>
          <w:szCs w:val="24"/>
        </w:rPr>
        <w:t xml:space="preserve">) </w:t>
      </w:r>
      <w:r w:rsidR="00501C18">
        <w:rPr>
          <w:rFonts w:ascii="Times New Roman" w:hAnsi="Times New Roman" w:cs="Times New Roman"/>
          <w:sz w:val="24"/>
          <w:szCs w:val="24"/>
        </w:rPr>
        <w:t>b</w:t>
      </w:r>
      <w:r>
        <w:rPr>
          <w:rFonts w:ascii="Times New Roman" w:hAnsi="Times New Roman" w:cs="Times New Roman"/>
          <w:sz w:val="24"/>
          <w:szCs w:val="24"/>
        </w:rPr>
        <w:t xml:space="preserve">ermula dari istilah triangulasi yang diambil dari </w:t>
      </w:r>
      <w:r w:rsidRPr="00E85D2D">
        <w:rPr>
          <w:rFonts w:ascii="Times New Roman" w:hAnsi="Times New Roman" w:cs="Times New Roman"/>
          <w:i/>
          <w:sz w:val="24"/>
          <w:szCs w:val="24"/>
        </w:rPr>
        <w:t>psychological reports</w:t>
      </w:r>
      <w:r>
        <w:rPr>
          <w:rFonts w:ascii="Times New Roman" w:hAnsi="Times New Roman" w:cs="Times New Roman"/>
          <w:sz w:val="24"/>
          <w:szCs w:val="24"/>
        </w:rPr>
        <w:t xml:space="preserve"> (Campbell &amp; Fiske, 1959) dan dikembangkan oleh Denzin (1970). Merurut Denzin, triangulasi tidak hanya penggambungan metode dan data saja, tetapi juga termasuk </w:t>
      </w:r>
      <w:r w:rsidR="005C76B5">
        <w:rPr>
          <w:rFonts w:ascii="Times New Roman" w:hAnsi="Times New Roman" w:cs="Times New Roman"/>
          <w:sz w:val="24"/>
          <w:szCs w:val="24"/>
        </w:rPr>
        <w:t xml:space="preserve">penggabungan </w:t>
      </w:r>
      <w:r>
        <w:rPr>
          <w:rFonts w:ascii="Times New Roman" w:hAnsi="Times New Roman" w:cs="Times New Roman"/>
          <w:sz w:val="24"/>
          <w:szCs w:val="24"/>
        </w:rPr>
        <w:t>peneliti dan teori</w:t>
      </w:r>
      <w:r w:rsidR="00501C18">
        <w:rPr>
          <w:rFonts w:ascii="Times New Roman" w:hAnsi="Times New Roman" w:cs="Times New Roman"/>
          <w:sz w:val="24"/>
          <w:szCs w:val="24"/>
        </w:rPr>
        <w:t xml:space="preserve">. Sehingga muncul empat jenis triangulasi, yaitu: </w:t>
      </w:r>
      <w:r w:rsidR="00DC4F46">
        <w:rPr>
          <w:rFonts w:ascii="Times New Roman" w:hAnsi="Times New Roman" w:cs="Times New Roman"/>
          <w:sz w:val="24"/>
          <w:szCs w:val="24"/>
        </w:rPr>
        <w:t xml:space="preserve">triangulasi metode, </w:t>
      </w:r>
      <w:r w:rsidR="00DC4F46" w:rsidRPr="00DC4F46">
        <w:rPr>
          <w:rFonts w:ascii="Times New Roman" w:hAnsi="Times New Roman" w:cs="Times New Roman"/>
          <w:sz w:val="24"/>
          <w:szCs w:val="24"/>
        </w:rPr>
        <w:t>triang</w:t>
      </w:r>
      <w:r w:rsidR="00DC4F46">
        <w:rPr>
          <w:rFonts w:ascii="Times New Roman" w:hAnsi="Times New Roman" w:cs="Times New Roman"/>
          <w:sz w:val="24"/>
          <w:szCs w:val="24"/>
        </w:rPr>
        <w:t>ulasi data, triangulasi peneliti</w:t>
      </w:r>
      <w:r w:rsidR="00501C18">
        <w:rPr>
          <w:rFonts w:ascii="Times New Roman" w:hAnsi="Times New Roman" w:cs="Times New Roman"/>
          <w:sz w:val="24"/>
          <w:szCs w:val="24"/>
        </w:rPr>
        <w:t xml:space="preserve">, dan </w:t>
      </w:r>
      <w:r w:rsidR="00DC4F46" w:rsidRPr="00DC4F46">
        <w:rPr>
          <w:rFonts w:ascii="Times New Roman" w:hAnsi="Times New Roman" w:cs="Times New Roman"/>
          <w:sz w:val="24"/>
          <w:szCs w:val="24"/>
        </w:rPr>
        <w:t xml:space="preserve">triangulasi </w:t>
      </w:r>
      <w:r w:rsidR="00DC4F46">
        <w:rPr>
          <w:rFonts w:ascii="Times New Roman" w:hAnsi="Times New Roman" w:cs="Times New Roman"/>
          <w:sz w:val="24"/>
          <w:szCs w:val="24"/>
        </w:rPr>
        <w:t>teori</w:t>
      </w:r>
      <w:r w:rsidRPr="00DC4F46">
        <w:rPr>
          <w:rFonts w:ascii="Times New Roman" w:hAnsi="Times New Roman" w:cs="Times New Roman"/>
          <w:sz w:val="24"/>
          <w:szCs w:val="24"/>
        </w:rPr>
        <w:t xml:space="preserve"> </w:t>
      </w:r>
      <w:r>
        <w:rPr>
          <w:rFonts w:ascii="Times New Roman" w:hAnsi="Times New Roman" w:cs="Times New Roman"/>
          <w:sz w:val="24"/>
          <w:szCs w:val="24"/>
        </w:rPr>
        <w:t>(Brennen, 1992).</w:t>
      </w:r>
      <w:r w:rsidR="008E561F">
        <w:rPr>
          <w:rFonts w:ascii="Times New Roman" w:hAnsi="Times New Roman" w:cs="Times New Roman"/>
          <w:sz w:val="24"/>
          <w:szCs w:val="24"/>
        </w:rPr>
        <w:t xml:space="preserve"> Jadi dilihat secara kronologis, </w:t>
      </w:r>
      <w:r w:rsidR="008E561F" w:rsidRPr="008E561F">
        <w:rPr>
          <w:rFonts w:ascii="Times New Roman" w:hAnsi="Times New Roman" w:cs="Times New Roman"/>
          <w:i/>
          <w:sz w:val="24"/>
          <w:szCs w:val="24"/>
        </w:rPr>
        <w:t>mixed method</w:t>
      </w:r>
      <w:r w:rsidR="008E561F">
        <w:rPr>
          <w:rFonts w:ascii="Times New Roman" w:hAnsi="Times New Roman" w:cs="Times New Roman"/>
          <w:i/>
          <w:sz w:val="24"/>
          <w:szCs w:val="24"/>
        </w:rPr>
        <w:t>s</w:t>
      </w:r>
      <w:r w:rsidR="008E561F">
        <w:rPr>
          <w:rFonts w:ascii="Times New Roman" w:hAnsi="Times New Roman" w:cs="Times New Roman"/>
          <w:sz w:val="24"/>
          <w:szCs w:val="24"/>
        </w:rPr>
        <w:t xml:space="preserve"> adalah jenis metode penelitian generasi ketiga (</w:t>
      </w:r>
      <w:r w:rsidR="008E561F" w:rsidRPr="008E561F">
        <w:rPr>
          <w:rFonts w:ascii="Times New Roman" w:hAnsi="Times New Roman" w:cs="Times New Roman"/>
          <w:i/>
          <w:sz w:val="24"/>
          <w:szCs w:val="24"/>
        </w:rPr>
        <w:t>the third developmental methods</w:t>
      </w:r>
      <w:r w:rsidR="008E561F">
        <w:rPr>
          <w:rFonts w:ascii="Times New Roman" w:hAnsi="Times New Roman" w:cs="Times New Roman"/>
          <w:sz w:val="24"/>
          <w:szCs w:val="24"/>
        </w:rPr>
        <w:t>)</w:t>
      </w:r>
      <w:r>
        <w:rPr>
          <w:rFonts w:ascii="Times New Roman" w:hAnsi="Times New Roman" w:cs="Times New Roman"/>
          <w:sz w:val="24"/>
          <w:szCs w:val="24"/>
        </w:rPr>
        <w:t xml:space="preserve"> </w:t>
      </w:r>
      <w:r w:rsidR="008E561F">
        <w:rPr>
          <w:rFonts w:ascii="Times New Roman" w:hAnsi="Times New Roman" w:cs="Times New Roman"/>
          <w:sz w:val="24"/>
          <w:szCs w:val="24"/>
        </w:rPr>
        <w:t>setelah penelitian kuantitatif dan penelitian kualitatif.</w:t>
      </w:r>
      <w:r w:rsidR="00191AC7">
        <w:rPr>
          <w:rFonts w:ascii="Times New Roman" w:hAnsi="Times New Roman" w:cs="Times New Roman"/>
          <w:sz w:val="24"/>
          <w:szCs w:val="24"/>
        </w:rPr>
        <w:t xml:space="preserve"> Dan kalau dil</w:t>
      </w:r>
      <w:r w:rsidR="005C76B5">
        <w:rPr>
          <w:rFonts w:ascii="Times New Roman" w:hAnsi="Times New Roman" w:cs="Times New Roman"/>
          <w:sz w:val="24"/>
          <w:szCs w:val="24"/>
        </w:rPr>
        <w:t>i</w:t>
      </w:r>
      <w:r w:rsidR="00191AC7">
        <w:rPr>
          <w:rFonts w:ascii="Times New Roman" w:hAnsi="Times New Roman" w:cs="Times New Roman"/>
          <w:sz w:val="24"/>
          <w:szCs w:val="24"/>
        </w:rPr>
        <w:t xml:space="preserve">hat </w:t>
      </w:r>
      <w:r w:rsidR="00D0334E">
        <w:rPr>
          <w:rFonts w:ascii="Times New Roman" w:hAnsi="Times New Roman" w:cs="Times New Roman"/>
          <w:sz w:val="24"/>
          <w:szCs w:val="24"/>
        </w:rPr>
        <w:t>kapan</w:t>
      </w:r>
      <w:r w:rsidR="00191AC7">
        <w:rPr>
          <w:rFonts w:ascii="Times New Roman" w:hAnsi="Times New Roman" w:cs="Times New Roman"/>
          <w:sz w:val="24"/>
          <w:szCs w:val="24"/>
        </w:rPr>
        <w:t xml:space="preserve"> ide metode ini dimunculkan, kita </w:t>
      </w:r>
      <w:r w:rsidR="00D0334E">
        <w:rPr>
          <w:rFonts w:ascii="Times New Roman" w:hAnsi="Times New Roman" w:cs="Times New Roman"/>
          <w:sz w:val="24"/>
          <w:szCs w:val="24"/>
        </w:rPr>
        <w:t>dapat m</w:t>
      </w:r>
      <w:r w:rsidR="00191AC7">
        <w:rPr>
          <w:rFonts w:ascii="Times New Roman" w:hAnsi="Times New Roman" w:cs="Times New Roman"/>
          <w:sz w:val="24"/>
          <w:szCs w:val="24"/>
        </w:rPr>
        <w:t>e</w:t>
      </w:r>
      <w:r w:rsidR="00D0334E">
        <w:rPr>
          <w:rFonts w:ascii="Times New Roman" w:hAnsi="Times New Roman" w:cs="Times New Roman"/>
          <w:sz w:val="24"/>
          <w:szCs w:val="24"/>
        </w:rPr>
        <w:t>ny</w:t>
      </w:r>
      <w:r w:rsidR="00191AC7">
        <w:rPr>
          <w:rFonts w:ascii="Times New Roman" w:hAnsi="Times New Roman" w:cs="Times New Roman"/>
          <w:sz w:val="24"/>
          <w:szCs w:val="24"/>
        </w:rPr>
        <w:t>impul</w:t>
      </w:r>
      <w:r w:rsidR="00D0334E">
        <w:rPr>
          <w:rFonts w:ascii="Times New Roman" w:hAnsi="Times New Roman" w:cs="Times New Roman"/>
          <w:sz w:val="24"/>
          <w:szCs w:val="24"/>
        </w:rPr>
        <w:t>k</w:t>
      </w:r>
      <w:r w:rsidR="00191AC7">
        <w:rPr>
          <w:rFonts w:ascii="Times New Roman" w:hAnsi="Times New Roman" w:cs="Times New Roman"/>
          <w:sz w:val="24"/>
          <w:szCs w:val="24"/>
        </w:rPr>
        <w:t>an bahwa secara eksplisit metode ini d</w:t>
      </w:r>
      <w:r w:rsidR="00D0334E">
        <w:rPr>
          <w:rFonts w:ascii="Times New Roman" w:hAnsi="Times New Roman" w:cs="Times New Roman"/>
          <w:sz w:val="24"/>
          <w:szCs w:val="24"/>
        </w:rPr>
        <w:t>i</w:t>
      </w:r>
      <w:r w:rsidR="00191AC7">
        <w:rPr>
          <w:rFonts w:ascii="Times New Roman" w:hAnsi="Times New Roman" w:cs="Times New Roman"/>
          <w:sz w:val="24"/>
          <w:szCs w:val="24"/>
        </w:rPr>
        <w:t>kembangkan oleh Brennen (1992) yang mengacu pada pendapat Denzin dan direplikasi kembali oleh Denzin sendiri pada tahun 1994.</w:t>
      </w:r>
    </w:p>
    <w:p w:rsidR="00B41ADA" w:rsidRDefault="00C53534" w:rsidP="003A7DD2">
      <w:pPr>
        <w:pStyle w:val="NoSpacing"/>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Usia </w:t>
      </w:r>
      <w:r w:rsidRPr="00C53534">
        <w:rPr>
          <w:rFonts w:ascii="Times New Roman" w:hAnsi="Times New Roman" w:cs="Times New Roman"/>
          <w:i/>
          <w:sz w:val="24"/>
          <w:szCs w:val="24"/>
        </w:rPr>
        <w:t>mixed methods</w:t>
      </w:r>
      <w:r w:rsidR="00191AC7" w:rsidRPr="00C53534">
        <w:rPr>
          <w:rFonts w:ascii="Times New Roman" w:hAnsi="Times New Roman" w:cs="Times New Roman"/>
          <w:i/>
          <w:sz w:val="24"/>
          <w:szCs w:val="24"/>
        </w:rPr>
        <w:t xml:space="preserve"> </w:t>
      </w:r>
      <w:r>
        <w:rPr>
          <w:rFonts w:ascii="Times New Roman" w:hAnsi="Times New Roman" w:cs="Times New Roman"/>
          <w:sz w:val="24"/>
          <w:szCs w:val="24"/>
        </w:rPr>
        <w:t xml:space="preserve">memang masih belasan </w:t>
      </w:r>
      <w:r w:rsidR="00B336B7">
        <w:rPr>
          <w:rFonts w:ascii="Times New Roman" w:hAnsi="Times New Roman" w:cs="Times New Roman"/>
          <w:sz w:val="24"/>
          <w:szCs w:val="24"/>
        </w:rPr>
        <w:t>“</w:t>
      </w:r>
      <w:r>
        <w:rPr>
          <w:rFonts w:ascii="Times New Roman" w:hAnsi="Times New Roman" w:cs="Times New Roman"/>
          <w:sz w:val="24"/>
          <w:szCs w:val="24"/>
        </w:rPr>
        <w:t>masih remaja</w:t>
      </w:r>
      <w:r w:rsidR="00B336B7">
        <w:rPr>
          <w:rFonts w:ascii="Times New Roman" w:hAnsi="Times New Roman" w:cs="Times New Roman"/>
          <w:sz w:val="24"/>
          <w:szCs w:val="24"/>
        </w:rPr>
        <w:t>”,</w:t>
      </w:r>
      <w:r>
        <w:rPr>
          <w:rFonts w:ascii="Times New Roman" w:hAnsi="Times New Roman" w:cs="Times New Roman"/>
          <w:sz w:val="24"/>
          <w:szCs w:val="24"/>
        </w:rPr>
        <w:t xml:space="preserve"> namun</w:t>
      </w:r>
      <w:r w:rsidR="002C5951">
        <w:rPr>
          <w:rFonts w:ascii="Times New Roman" w:hAnsi="Times New Roman" w:cs="Times New Roman"/>
          <w:sz w:val="24"/>
          <w:szCs w:val="24"/>
        </w:rPr>
        <w:t xml:space="preserve"> memiliki </w:t>
      </w:r>
      <w:r w:rsidR="00B336B7">
        <w:rPr>
          <w:rFonts w:ascii="Times New Roman" w:hAnsi="Times New Roman" w:cs="Times New Roman"/>
          <w:sz w:val="24"/>
          <w:szCs w:val="24"/>
        </w:rPr>
        <w:t xml:space="preserve">kekuatan dan </w:t>
      </w:r>
      <w:r w:rsidR="002C5951">
        <w:rPr>
          <w:rFonts w:ascii="Times New Roman" w:hAnsi="Times New Roman" w:cs="Times New Roman"/>
          <w:sz w:val="24"/>
          <w:szCs w:val="24"/>
        </w:rPr>
        <w:t xml:space="preserve">keunggulan </w:t>
      </w:r>
      <w:r w:rsidR="007E5EE4">
        <w:rPr>
          <w:rFonts w:ascii="Times New Roman" w:hAnsi="Times New Roman" w:cs="Times New Roman"/>
          <w:sz w:val="24"/>
          <w:szCs w:val="24"/>
        </w:rPr>
        <w:t xml:space="preserve">yang </w:t>
      </w:r>
      <w:r w:rsidR="00B9449A">
        <w:rPr>
          <w:rFonts w:ascii="Times New Roman" w:hAnsi="Times New Roman" w:cs="Times New Roman"/>
          <w:sz w:val="24"/>
          <w:szCs w:val="24"/>
        </w:rPr>
        <w:t>menjanjikan</w:t>
      </w:r>
      <w:r w:rsidR="002C5951">
        <w:rPr>
          <w:rFonts w:ascii="Times New Roman" w:hAnsi="Times New Roman" w:cs="Times New Roman"/>
          <w:sz w:val="24"/>
          <w:szCs w:val="24"/>
        </w:rPr>
        <w:t>. Ada tiga keunggulan</w:t>
      </w:r>
      <w:r>
        <w:rPr>
          <w:rFonts w:ascii="Times New Roman" w:hAnsi="Times New Roman" w:cs="Times New Roman"/>
          <w:sz w:val="24"/>
          <w:szCs w:val="24"/>
        </w:rPr>
        <w:t xml:space="preserve"> </w:t>
      </w:r>
      <w:r w:rsidR="002C5951">
        <w:rPr>
          <w:rFonts w:ascii="Times New Roman" w:hAnsi="Times New Roman" w:cs="Times New Roman"/>
          <w:sz w:val="24"/>
          <w:szCs w:val="24"/>
        </w:rPr>
        <w:t xml:space="preserve">metode ini: (1) menjawab pertanyaan penelitian yang tidak dapat dijawab oleh salah satu metode </w:t>
      </w:r>
      <w:r w:rsidR="00A32FAB">
        <w:rPr>
          <w:rFonts w:ascii="Times New Roman" w:hAnsi="Times New Roman" w:cs="Times New Roman"/>
          <w:sz w:val="24"/>
          <w:szCs w:val="24"/>
        </w:rPr>
        <w:t>k</w:t>
      </w:r>
      <w:r w:rsidR="002C5951">
        <w:rPr>
          <w:rFonts w:ascii="Times New Roman" w:hAnsi="Times New Roman" w:cs="Times New Roman"/>
          <w:sz w:val="24"/>
          <w:szCs w:val="24"/>
        </w:rPr>
        <w:t>uantitati</w:t>
      </w:r>
      <w:r w:rsidR="00A32FAB">
        <w:rPr>
          <w:rFonts w:ascii="Times New Roman" w:hAnsi="Times New Roman" w:cs="Times New Roman"/>
          <w:sz w:val="24"/>
          <w:szCs w:val="24"/>
        </w:rPr>
        <w:t>f</w:t>
      </w:r>
      <w:r w:rsidR="002C5951">
        <w:rPr>
          <w:rFonts w:ascii="Times New Roman" w:hAnsi="Times New Roman" w:cs="Times New Roman"/>
          <w:sz w:val="24"/>
          <w:szCs w:val="24"/>
        </w:rPr>
        <w:t xml:space="preserve"> atau kualitatif, (2) </w:t>
      </w:r>
      <w:r w:rsidR="00565EE2">
        <w:rPr>
          <w:rFonts w:ascii="Times New Roman" w:hAnsi="Times New Roman" w:cs="Times New Roman"/>
          <w:sz w:val="24"/>
          <w:szCs w:val="24"/>
        </w:rPr>
        <w:t>m</w:t>
      </w:r>
      <w:r w:rsidR="002C5951">
        <w:rPr>
          <w:rFonts w:ascii="Times New Roman" w:hAnsi="Times New Roman" w:cs="Times New Roman"/>
          <w:sz w:val="24"/>
          <w:szCs w:val="24"/>
        </w:rPr>
        <w:t xml:space="preserve">emberikan inferensi dan </w:t>
      </w:r>
      <w:r w:rsidR="00565EE2">
        <w:rPr>
          <w:rFonts w:ascii="Times New Roman" w:hAnsi="Times New Roman" w:cs="Times New Roman"/>
          <w:sz w:val="24"/>
          <w:szCs w:val="24"/>
        </w:rPr>
        <w:t>kes</w:t>
      </w:r>
      <w:r w:rsidR="002C5951">
        <w:rPr>
          <w:rFonts w:ascii="Times New Roman" w:hAnsi="Times New Roman" w:cs="Times New Roman"/>
          <w:sz w:val="24"/>
          <w:szCs w:val="24"/>
        </w:rPr>
        <w:t xml:space="preserve">impulan yang lebih </w:t>
      </w:r>
      <w:r w:rsidR="00F55123">
        <w:rPr>
          <w:rFonts w:ascii="Times New Roman" w:hAnsi="Times New Roman" w:cs="Times New Roman"/>
          <w:sz w:val="24"/>
          <w:szCs w:val="24"/>
        </w:rPr>
        <w:t>meyakinkan</w:t>
      </w:r>
      <w:r w:rsidR="002C5951">
        <w:rPr>
          <w:rFonts w:ascii="Times New Roman" w:hAnsi="Times New Roman" w:cs="Times New Roman"/>
          <w:sz w:val="24"/>
          <w:szCs w:val="24"/>
        </w:rPr>
        <w:t>, dan (3) mem</w:t>
      </w:r>
      <w:r w:rsidR="00565EE2">
        <w:rPr>
          <w:rFonts w:ascii="Times New Roman" w:hAnsi="Times New Roman" w:cs="Times New Roman"/>
          <w:sz w:val="24"/>
          <w:szCs w:val="24"/>
        </w:rPr>
        <w:t>b</w:t>
      </w:r>
      <w:r w:rsidR="002C5951">
        <w:rPr>
          <w:rFonts w:ascii="Times New Roman" w:hAnsi="Times New Roman" w:cs="Times New Roman"/>
          <w:sz w:val="24"/>
          <w:szCs w:val="24"/>
        </w:rPr>
        <w:t xml:space="preserve">erikan kesempatan pada peneliti menyajikan pandangan </w:t>
      </w:r>
      <w:r w:rsidR="002C5951">
        <w:rPr>
          <w:rFonts w:ascii="Times New Roman" w:hAnsi="Times New Roman" w:cs="Times New Roman"/>
          <w:sz w:val="24"/>
          <w:szCs w:val="24"/>
        </w:rPr>
        <w:lastRenderedPageBreak/>
        <w:t>divergen secara luas</w:t>
      </w:r>
      <w:r w:rsidR="00565EE2">
        <w:rPr>
          <w:rFonts w:ascii="Times New Roman" w:hAnsi="Times New Roman" w:cs="Times New Roman"/>
          <w:sz w:val="24"/>
          <w:szCs w:val="24"/>
        </w:rPr>
        <w:t xml:space="preserve"> (Teddlie &amp; Tashakkori, 2003). </w:t>
      </w:r>
      <w:r w:rsidR="00191AC7">
        <w:rPr>
          <w:rFonts w:ascii="Times New Roman" w:hAnsi="Times New Roman" w:cs="Times New Roman"/>
          <w:sz w:val="24"/>
          <w:szCs w:val="24"/>
        </w:rPr>
        <w:t xml:space="preserve"> </w:t>
      </w:r>
      <w:r w:rsidR="003A7DD2">
        <w:rPr>
          <w:rFonts w:ascii="Times New Roman" w:hAnsi="Times New Roman" w:cs="Times New Roman"/>
          <w:sz w:val="24"/>
          <w:szCs w:val="24"/>
        </w:rPr>
        <w:t>Dengan kata lain, m</w:t>
      </w:r>
      <w:r w:rsidR="00D45397" w:rsidRPr="003A7DD2">
        <w:rPr>
          <w:rFonts w:ascii="Times New Roman" w:hAnsi="Times New Roman" w:cs="Times New Roman"/>
          <w:sz w:val="24"/>
          <w:szCs w:val="24"/>
        </w:rPr>
        <w:t>asing-masing metode (kuantitatif atau kualitatif) hanya cocok dan hanya bisa menjawab pertanyaan penelitian tertentu</w:t>
      </w:r>
      <w:r w:rsidR="00AC2D3F">
        <w:rPr>
          <w:rFonts w:ascii="Times New Roman" w:hAnsi="Times New Roman" w:cs="Times New Roman"/>
          <w:sz w:val="24"/>
          <w:szCs w:val="24"/>
        </w:rPr>
        <w:t>, sedangkan</w:t>
      </w:r>
      <w:r w:rsidR="003A7DD2">
        <w:rPr>
          <w:rFonts w:ascii="Times New Roman" w:hAnsi="Times New Roman" w:cs="Times New Roman"/>
          <w:sz w:val="24"/>
          <w:szCs w:val="24"/>
        </w:rPr>
        <w:t xml:space="preserve"> </w:t>
      </w:r>
      <w:r w:rsidR="00D45397" w:rsidRPr="003A7DD2">
        <w:rPr>
          <w:rFonts w:ascii="Times New Roman" w:hAnsi="Times New Roman" w:cs="Times New Roman"/>
          <w:i/>
          <w:iCs/>
          <w:sz w:val="24"/>
          <w:szCs w:val="24"/>
        </w:rPr>
        <w:t xml:space="preserve">mixed methods </w:t>
      </w:r>
      <w:r w:rsidR="00D45397" w:rsidRPr="003A7DD2">
        <w:rPr>
          <w:rFonts w:ascii="Times New Roman" w:hAnsi="Times New Roman" w:cs="Times New Roman"/>
          <w:sz w:val="24"/>
          <w:szCs w:val="24"/>
        </w:rPr>
        <w:t>dapat menjawab berbagai jenis pertanyaan</w:t>
      </w:r>
      <w:r w:rsidR="003A7DD2">
        <w:rPr>
          <w:rFonts w:ascii="Times New Roman" w:hAnsi="Times New Roman" w:cs="Times New Roman"/>
          <w:sz w:val="24"/>
          <w:szCs w:val="24"/>
        </w:rPr>
        <w:t xml:space="preserve"> yang tidak mungkin dijawab jika peneliti hanya menggunakan hanya salah satu metode. </w:t>
      </w:r>
    </w:p>
    <w:p w:rsidR="004019E2" w:rsidRDefault="004019E2" w:rsidP="003A7DD2">
      <w:pPr>
        <w:pStyle w:val="NoSpacing"/>
        <w:spacing w:line="360" w:lineRule="auto"/>
        <w:ind w:firstLine="709"/>
      </w:pPr>
    </w:p>
    <w:p w:rsidR="004019E2" w:rsidRDefault="004019E2" w:rsidP="004019E2">
      <w:pPr>
        <w:pStyle w:val="NoSpacing"/>
        <w:spacing w:line="360" w:lineRule="auto"/>
        <w:rPr>
          <w:rFonts w:ascii="Times New Roman" w:hAnsi="Times New Roman" w:cs="Times New Roman"/>
          <w:b/>
          <w:sz w:val="24"/>
          <w:szCs w:val="24"/>
        </w:rPr>
      </w:pPr>
      <w:r w:rsidRPr="004019E2">
        <w:rPr>
          <w:rFonts w:ascii="Times New Roman" w:hAnsi="Times New Roman" w:cs="Times New Roman"/>
          <w:b/>
          <w:sz w:val="24"/>
          <w:szCs w:val="24"/>
        </w:rPr>
        <w:t>Proses Penggabungan</w:t>
      </w:r>
      <w:r w:rsidR="001D07B6">
        <w:rPr>
          <w:rFonts w:ascii="Times New Roman" w:hAnsi="Times New Roman" w:cs="Times New Roman"/>
          <w:b/>
          <w:sz w:val="24"/>
          <w:szCs w:val="24"/>
        </w:rPr>
        <w:t xml:space="preserve"> Kedua Metode</w:t>
      </w:r>
    </w:p>
    <w:p w:rsidR="001D07B6" w:rsidRDefault="00DD35AC" w:rsidP="001D07B6">
      <w:pPr>
        <w:pStyle w:val="NoSpacing"/>
        <w:spacing w:line="360" w:lineRule="auto"/>
        <w:ind w:firstLine="709"/>
        <w:rPr>
          <w:rFonts w:ascii="Times New Roman" w:hAnsi="Times New Roman" w:cs="Times New Roman"/>
          <w:sz w:val="24"/>
          <w:szCs w:val="24"/>
        </w:rPr>
      </w:pPr>
      <w:r>
        <w:rPr>
          <w:rFonts w:ascii="Times New Roman" w:hAnsi="Times New Roman" w:cs="Times New Roman"/>
          <w:sz w:val="24"/>
          <w:szCs w:val="24"/>
        </w:rPr>
        <w:t>Proses penelitian secara umum dimulai dari tujuan mengapa peneliti tertari</w:t>
      </w:r>
      <w:r w:rsidR="006D5626">
        <w:rPr>
          <w:rFonts w:ascii="Times New Roman" w:hAnsi="Times New Roman" w:cs="Times New Roman"/>
          <w:sz w:val="24"/>
          <w:szCs w:val="24"/>
        </w:rPr>
        <w:t>k</w:t>
      </w:r>
      <w:r>
        <w:rPr>
          <w:rFonts w:ascii="Times New Roman" w:hAnsi="Times New Roman" w:cs="Times New Roman"/>
          <w:sz w:val="24"/>
          <w:szCs w:val="24"/>
        </w:rPr>
        <w:t xml:space="preserve"> terhadap suatu masalah atau fenomena, dilanjutkan dengan membuat pertanyaan penel</w:t>
      </w:r>
      <w:r w:rsidR="00F1672F">
        <w:rPr>
          <w:rFonts w:ascii="Times New Roman" w:hAnsi="Times New Roman" w:cs="Times New Roman"/>
          <w:sz w:val="24"/>
          <w:szCs w:val="24"/>
        </w:rPr>
        <w:t>i</w:t>
      </w:r>
      <w:r>
        <w:rPr>
          <w:rFonts w:ascii="Times New Roman" w:hAnsi="Times New Roman" w:cs="Times New Roman"/>
          <w:sz w:val="24"/>
          <w:szCs w:val="24"/>
        </w:rPr>
        <w:t>tian, dan mene</w:t>
      </w:r>
      <w:r w:rsidR="008364D9">
        <w:rPr>
          <w:rFonts w:ascii="Times New Roman" w:hAnsi="Times New Roman" w:cs="Times New Roman"/>
          <w:sz w:val="24"/>
          <w:szCs w:val="24"/>
        </w:rPr>
        <w:t>n</w:t>
      </w:r>
      <w:r>
        <w:rPr>
          <w:rFonts w:ascii="Times New Roman" w:hAnsi="Times New Roman" w:cs="Times New Roman"/>
          <w:sz w:val="24"/>
          <w:szCs w:val="24"/>
        </w:rPr>
        <w:t xml:space="preserve">tukan metode. </w:t>
      </w:r>
      <w:r w:rsidR="006B60AF">
        <w:rPr>
          <w:rFonts w:ascii="Times New Roman" w:hAnsi="Times New Roman" w:cs="Times New Roman"/>
          <w:sz w:val="24"/>
          <w:szCs w:val="24"/>
        </w:rPr>
        <w:t xml:space="preserve">Tentunya beranjak dari tujuan </w:t>
      </w:r>
      <w:r w:rsidR="008364D9">
        <w:rPr>
          <w:rFonts w:ascii="Times New Roman" w:hAnsi="Times New Roman" w:cs="Times New Roman"/>
          <w:sz w:val="24"/>
          <w:szCs w:val="24"/>
        </w:rPr>
        <w:t xml:space="preserve">dan </w:t>
      </w:r>
      <w:r w:rsidR="006B60AF">
        <w:rPr>
          <w:rFonts w:ascii="Times New Roman" w:hAnsi="Times New Roman" w:cs="Times New Roman"/>
          <w:sz w:val="24"/>
          <w:szCs w:val="24"/>
        </w:rPr>
        <w:t>sebelum sampai pada perumusan masalah</w:t>
      </w:r>
      <w:r w:rsidR="004644DC">
        <w:rPr>
          <w:rFonts w:ascii="Times New Roman" w:hAnsi="Times New Roman" w:cs="Times New Roman"/>
          <w:sz w:val="24"/>
          <w:szCs w:val="24"/>
        </w:rPr>
        <w:t>,</w:t>
      </w:r>
      <w:r w:rsidR="006B60AF">
        <w:rPr>
          <w:rFonts w:ascii="Times New Roman" w:hAnsi="Times New Roman" w:cs="Times New Roman"/>
          <w:sz w:val="24"/>
          <w:szCs w:val="24"/>
        </w:rPr>
        <w:t xml:space="preserve"> </w:t>
      </w:r>
      <w:r w:rsidR="000558B6">
        <w:rPr>
          <w:rFonts w:ascii="Times New Roman" w:hAnsi="Times New Roman" w:cs="Times New Roman"/>
          <w:sz w:val="24"/>
          <w:szCs w:val="24"/>
        </w:rPr>
        <w:t>p</w:t>
      </w:r>
      <w:r w:rsidR="006B60AF">
        <w:rPr>
          <w:rFonts w:ascii="Times New Roman" w:hAnsi="Times New Roman" w:cs="Times New Roman"/>
          <w:sz w:val="24"/>
          <w:szCs w:val="24"/>
        </w:rPr>
        <w:t>eneliti akan me</w:t>
      </w:r>
      <w:r w:rsidR="006D5626">
        <w:rPr>
          <w:rFonts w:ascii="Times New Roman" w:hAnsi="Times New Roman" w:cs="Times New Roman"/>
          <w:sz w:val="24"/>
          <w:szCs w:val="24"/>
        </w:rPr>
        <w:t>ng</w:t>
      </w:r>
      <w:r w:rsidR="006B60AF">
        <w:rPr>
          <w:rFonts w:ascii="Times New Roman" w:hAnsi="Times New Roman" w:cs="Times New Roman"/>
          <w:sz w:val="24"/>
          <w:szCs w:val="24"/>
        </w:rPr>
        <w:t xml:space="preserve">identifikasi masalah sesuai dengan perspektif yang dianalogikan sebagai </w:t>
      </w:r>
      <w:r w:rsidR="006D5626">
        <w:rPr>
          <w:rFonts w:ascii="Times New Roman" w:hAnsi="Times New Roman" w:cs="Times New Roman"/>
          <w:sz w:val="24"/>
          <w:szCs w:val="24"/>
        </w:rPr>
        <w:t>‘</w:t>
      </w:r>
      <w:r w:rsidR="006B60AF">
        <w:rPr>
          <w:rFonts w:ascii="Times New Roman" w:hAnsi="Times New Roman" w:cs="Times New Roman"/>
          <w:sz w:val="24"/>
          <w:szCs w:val="24"/>
        </w:rPr>
        <w:t>lensa</w:t>
      </w:r>
      <w:r w:rsidR="006D5626">
        <w:rPr>
          <w:rFonts w:ascii="Times New Roman" w:hAnsi="Times New Roman" w:cs="Times New Roman"/>
          <w:sz w:val="24"/>
          <w:szCs w:val="24"/>
        </w:rPr>
        <w:t>’</w:t>
      </w:r>
      <w:r w:rsidR="00066250">
        <w:rPr>
          <w:rFonts w:ascii="Times New Roman" w:hAnsi="Times New Roman" w:cs="Times New Roman"/>
          <w:sz w:val="24"/>
          <w:szCs w:val="24"/>
        </w:rPr>
        <w:t>.</w:t>
      </w:r>
      <w:r w:rsidR="006B60AF">
        <w:rPr>
          <w:rFonts w:ascii="Times New Roman" w:hAnsi="Times New Roman" w:cs="Times New Roman"/>
          <w:sz w:val="24"/>
          <w:szCs w:val="24"/>
        </w:rPr>
        <w:t xml:space="preserve"> Perspektif peneliti ditentukan atau paling tidak dipengaruhi oleh kajian studi lain dan/atau kerangka teori. Setelah itu barulah pertanyaan penelitian dibuat dan dari pertanyaan itulah peneliti menentukan metode apa yang </w:t>
      </w:r>
      <w:r w:rsidR="006D5626">
        <w:rPr>
          <w:rFonts w:ascii="Times New Roman" w:hAnsi="Times New Roman" w:cs="Times New Roman"/>
          <w:sz w:val="24"/>
          <w:szCs w:val="24"/>
        </w:rPr>
        <w:t xml:space="preserve">cocok </w:t>
      </w:r>
      <w:r w:rsidR="006B60AF">
        <w:rPr>
          <w:rFonts w:ascii="Times New Roman" w:hAnsi="Times New Roman" w:cs="Times New Roman"/>
          <w:sz w:val="24"/>
          <w:szCs w:val="24"/>
        </w:rPr>
        <w:t>dipakai</w:t>
      </w:r>
      <w:r w:rsidR="00066250">
        <w:rPr>
          <w:rFonts w:ascii="Times New Roman" w:hAnsi="Times New Roman" w:cs="Times New Roman"/>
          <w:sz w:val="24"/>
          <w:szCs w:val="24"/>
        </w:rPr>
        <w:t xml:space="preserve"> (lihat Gambar 1).</w:t>
      </w:r>
    </w:p>
    <w:p w:rsidR="00267AE3" w:rsidRDefault="00267AE3" w:rsidP="001D07B6">
      <w:pPr>
        <w:pStyle w:val="NoSpacing"/>
        <w:spacing w:line="360" w:lineRule="auto"/>
        <w:ind w:firstLine="709"/>
        <w:rPr>
          <w:rFonts w:ascii="Times New Roman" w:hAnsi="Times New Roman" w:cs="Times New Roman"/>
          <w:sz w:val="24"/>
          <w:szCs w:val="24"/>
        </w:rPr>
      </w:pPr>
    </w:p>
    <w:p w:rsidR="00267AE3" w:rsidRDefault="00061630" w:rsidP="001D07B6">
      <w:pPr>
        <w:pStyle w:val="NoSpacing"/>
        <w:spacing w:line="360" w:lineRule="auto"/>
        <w:ind w:firstLine="709"/>
        <w:rPr>
          <w:rFonts w:ascii="Times New Roman" w:hAnsi="Times New Roman" w:cs="Times New Roman"/>
          <w:sz w:val="24"/>
          <w:szCs w:val="24"/>
        </w:rPr>
      </w:pPr>
      <w:r>
        <w:rPr>
          <w:rFonts w:ascii="Times New Roman" w:hAnsi="Times New Roman" w:cs="Times New Roman"/>
          <w:noProof/>
          <w:sz w:val="24"/>
          <w:szCs w:val="24"/>
        </w:rPr>
        <w:pict>
          <v:group id="_x0000_s1053" style="position:absolute;left:0;text-align:left;margin-left:31.1pt;margin-top:5.25pt;width:353.25pt;height:195.85pt;z-index:251677696" coordorigin="2890,8784" coordsize="7065,3917">
            <v:rect id="_x0000_s1026" style="position:absolute;left:2890;top:8784;width:7065;height:3917"/>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1" type="#_x0000_t16" style="position:absolute;left:2987;top:10398;width:1142;height:613">
              <v:textbox style="mso-next-textbox:#_x0000_s1031">
                <w:txbxContent>
                  <w:p w:rsidR="00BA185F" w:rsidRPr="00197DAF" w:rsidRDefault="00BA185F" w:rsidP="00435409">
                    <w:pPr>
                      <w:jc w:val="center"/>
                      <w:rPr>
                        <w:rFonts w:ascii="Times New Roman" w:hAnsi="Times New Roman" w:cs="Times New Roman"/>
                        <w:sz w:val="18"/>
                        <w:szCs w:val="18"/>
                      </w:rPr>
                    </w:pPr>
                    <w:r w:rsidRPr="00197DAF">
                      <w:rPr>
                        <w:rFonts w:ascii="Times New Roman" w:hAnsi="Times New Roman" w:cs="Times New Roman"/>
                        <w:sz w:val="18"/>
                        <w:szCs w:val="18"/>
                      </w:rPr>
                      <w:t>TUJUAN</w:t>
                    </w:r>
                  </w:p>
                </w:txbxContent>
              </v:textbox>
            </v:shape>
            <v:shape id="_x0000_s1032" type="#_x0000_t16" style="position:absolute;left:5626;top:10234;width:1497;height:777">
              <v:textbox style="mso-next-textbox:#_x0000_s1032">
                <w:txbxContent>
                  <w:p w:rsidR="00BA185F" w:rsidRPr="007C1E56" w:rsidRDefault="00BA185F" w:rsidP="00435409">
                    <w:pPr>
                      <w:rPr>
                        <w:rFonts w:cs="Times New Roman"/>
                        <w:sz w:val="18"/>
                        <w:szCs w:val="18"/>
                      </w:rPr>
                    </w:pPr>
                    <w:r w:rsidRPr="007C1E56">
                      <w:rPr>
                        <w:rFonts w:cs="Times New Roman"/>
                        <w:sz w:val="18"/>
                        <w:szCs w:val="18"/>
                      </w:rPr>
                      <w:t>PERTANYAAN PENELITIAN</w:t>
                    </w:r>
                  </w:p>
                </w:txbxContent>
              </v:textbox>
            </v:shape>
            <v:shape id="_x0000_s1033" type="#_x0000_t16" style="position:absolute;left:8227;top:10234;width:1459;height:720">
              <v:textbox style="mso-next-textbox:#_x0000_s1033">
                <w:txbxContent>
                  <w:p w:rsidR="00BA185F" w:rsidRPr="007C1E56" w:rsidRDefault="00BA185F" w:rsidP="00435409">
                    <w:pPr>
                      <w:rPr>
                        <w:rFonts w:ascii="Times New Roman" w:hAnsi="Times New Roman" w:cs="Times New Roman"/>
                        <w:sz w:val="16"/>
                        <w:szCs w:val="16"/>
                      </w:rPr>
                    </w:pPr>
                    <w:r w:rsidRPr="007C1E56">
                      <w:rPr>
                        <w:rFonts w:ascii="Times New Roman" w:hAnsi="Times New Roman" w:cs="Times New Roman"/>
                        <w:sz w:val="16"/>
                        <w:szCs w:val="16"/>
                      </w:rPr>
                      <w:t xml:space="preserve">KETETAPAN METODE </w:t>
                    </w:r>
                  </w:p>
                </w:txbxContent>
              </v:textbox>
            </v:shape>
            <v:rect id="_x0000_s1035" style="position:absolute;left:5750;top:9149;width:1238;height:749">
              <v:shadow on="t" opacity=".5" offset="-6pt,-6pt"/>
              <v:textbox style="mso-next-textbox:#_x0000_s1035">
                <w:txbxContent>
                  <w:p w:rsidR="00BA185F" w:rsidRPr="007C1E56" w:rsidRDefault="00BA185F" w:rsidP="00393E92">
                    <w:pPr>
                      <w:jc w:val="center"/>
                      <w:rPr>
                        <w:sz w:val="18"/>
                        <w:szCs w:val="18"/>
                      </w:rPr>
                    </w:pPr>
                    <w:r w:rsidRPr="007C1E56">
                      <w:rPr>
                        <w:sz w:val="18"/>
                        <w:szCs w:val="18"/>
                      </w:rPr>
                      <w:t>KERANGKA TEORI</w:t>
                    </w:r>
                  </w:p>
                </w:txbxContent>
              </v:textbox>
            </v:rect>
            <v:rect id="_x0000_s1036" style="position:absolute;left:5683;top:11443;width:1373;height:710">
              <v:shadow on="t" opacity=".5" offset="-6pt,-6pt"/>
              <v:textbox style="mso-next-textbox:#_x0000_s1036">
                <w:txbxContent>
                  <w:p w:rsidR="00BA185F" w:rsidRPr="007C1E56" w:rsidRDefault="00BA185F" w:rsidP="00393E92">
                    <w:pPr>
                      <w:jc w:val="center"/>
                      <w:rPr>
                        <w:sz w:val="18"/>
                        <w:szCs w:val="18"/>
                      </w:rPr>
                    </w:pPr>
                    <w:r w:rsidRPr="007C1E56">
                      <w:rPr>
                        <w:sz w:val="18"/>
                        <w:szCs w:val="18"/>
                      </w:rPr>
                      <w:t>KAJIAN STUDI LAIN</w:t>
                    </w:r>
                  </w:p>
                </w:txbxContent>
              </v:textbox>
            </v:rect>
            <v:rect id="_x0000_s1037" style="position:absolute;left:4492;top:10511;width:856;height:433">
              <v:shadow on="t" opacity=".5" offset="-6pt,-6pt"/>
              <v:textbox style="mso-next-textbox:#_x0000_s1037">
                <w:txbxContent>
                  <w:p w:rsidR="00BA185F" w:rsidRPr="007C1E56" w:rsidRDefault="00BA185F" w:rsidP="00393E92">
                    <w:pPr>
                      <w:rPr>
                        <w:sz w:val="18"/>
                        <w:szCs w:val="18"/>
                      </w:rPr>
                    </w:pPr>
                    <w:r w:rsidRPr="007C1E56">
                      <w:rPr>
                        <w:sz w:val="18"/>
                        <w:szCs w:val="18"/>
                      </w:rPr>
                      <w:t>LENSA</w:t>
                    </w:r>
                  </w:p>
                </w:txbxContent>
              </v:textbox>
            </v:rect>
            <v:shapetype id="_x0000_t32" coordsize="21600,21600" o:spt="32" o:oned="t" path="m,l21600,21600e" filled="f">
              <v:path arrowok="t" fillok="f" o:connecttype="none"/>
              <o:lock v:ext="edit" shapetype="t"/>
            </v:shapetype>
            <v:shape id="_x0000_s1038" type="#_x0000_t32" style="position:absolute;left:7123;top:10618;width:1104;height:0" o:connectortype="straight">
              <v:stroke endarrow="block"/>
            </v:shape>
            <v:shape id="_x0000_s1040" type="#_x0000_t32" style="position:absolute;left:5405;top:10848;width:221;height:0;flip:x" o:connectortype="straight">
              <v:stroke endarrow="block"/>
            </v:shape>
            <v:shape id="_x0000_s1041" type="#_x0000_t32" style="position:absolute;left:5405;top:10666;width:221;height:0" o:connectortype="straight">
              <v:stroke endarrow="block"/>
            </v:shape>
            <v:shape id="_x0000_s1042" type="#_x0000_t32" style="position:absolute;left:4129;top:10666;width:363;height:0" o:connectortype="straight">
              <v:stroke endarrow="block"/>
            </v:shape>
            <v:shape id="_x0000_s1043" type="#_x0000_t32" style="position:absolute;left:4129;top:10848;width:363;height:0;flip:x"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5" type="#_x0000_t34" style="position:absolute;left:4809;top:10954;width:883;height:864;rotation:90;flip:x" o:connectortype="elbow" adj="21599,273600,-117883">
              <v:stroke endarrow="block"/>
            </v:shape>
            <v:shape id="_x0000_s1049" type="#_x0000_t34" style="position:absolute;left:3533;top:9446;width:2217;height:969;flip:y" o:connectortype="elbow" adj="29,232161,-34422">
              <v:stroke dashstyle="dash" endarrow="block"/>
            </v:shape>
            <v:shape id="_x0000_s1050" type="#_x0000_t32" style="position:absolute;left:4819;top:9446;width:0;height:969;flip:y" o:connectortype="straight">
              <v:stroke dashstyle="dash"/>
            </v:shape>
            <v:shape id="_x0000_s1051" type="#_x0000_t34" style="position:absolute;left:3533;top:10954;width:5222;height:1536;rotation:180;flip:y" o:connectortype="elbow" adj="0,154041,-36214">
              <v:stroke dashstyle="dash"/>
            </v:shape>
            <v:shape id="_x0000_s1052" type="#_x0000_t32" style="position:absolute;left:3533;top:11011;width:0;height:1479;flip:y" o:connectortype="straight">
              <v:stroke dashstyle="dash" endarrow="block"/>
            </v:shape>
          </v:group>
        </w:pict>
      </w:r>
    </w:p>
    <w:p w:rsidR="00267AE3" w:rsidRDefault="00267AE3" w:rsidP="001D07B6">
      <w:pPr>
        <w:pStyle w:val="NoSpacing"/>
        <w:spacing w:line="360" w:lineRule="auto"/>
        <w:ind w:firstLine="709"/>
        <w:rPr>
          <w:rFonts w:ascii="Times New Roman" w:hAnsi="Times New Roman" w:cs="Times New Roman"/>
          <w:sz w:val="24"/>
          <w:szCs w:val="24"/>
        </w:rPr>
      </w:pPr>
    </w:p>
    <w:p w:rsidR="00267AE3" w:rsidRPr="001D07B6" w:rsidRDefault="00061630" w:rsidP="001D07B6">
      <w:pPr>
        <w:pStyle w:val="NoSpacing"/>
        <w:spacing w:line="360" w:lineRule="auto"/>
        <w:ind w:firstLine="709"/>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left:0;text-align:left;margin-left:204.35pt;margin-top:19.6pt;width:.05pt;height:14.35pt;z-index:251671552" o:connectortype="straight">
            <v:stroke dashstyle="dash" endarrow="block"/>
          </v:shape>
        </w:pict>
      </w:r>
    </w:p>
    <w:p w:rsidR="003A7DD2" w:rsidRPr="00634EDF" w:rsidRDefault="003A7DD2" w:rsidP="003A7DD2">
      <w:pPr>
        <w:pStyle w:val="NoSpacing"/>
        <w:spacing w:line="360" w:lineRule="auto"/>
        <w:ind w:firstLine="709"/>
      </w:pPr>
    </w:p>
    <w:p w:rsidR="00267AE3" w:rsidRDefault="00267AE3" w:rsidP="00634EDF">
      <w:pPr>
        <w:ind w:firstLine="284"/>
      </w:pPr>
    </w:p>
    <w:p w:rsidR="00267AE3" w:rsidRDefault="00061630" w:rsidP="00634EDF">
      <w:pPr>
        <w:ind w:firstLine="284"/>
      </w:pPr>
      <w:r>
        <w:rPr>
          <w:noProof/>
        </w:rPr>
        <w:pict>
          <v:shape id="_x0000_s1039" type="#_x0000_t32" style="position:absolute;left:0;text-align:left;margin-left:204.25pt;margin-top:6.5pt;width:.05pt;height:13.9pt;flip:y;z-index:251666432" o:connectortype="straight">
            <v:stroke endarrow="block"/>
          </v:shape>
        </w:pict>
      </w:r>
    </w:p>
    <w:p w:rsidR="00267AE3" w:rsidRDefault="00267AE3" w:rsidP="00634EDF">
      <w:pPr>
        <w:ind w:firstLine="284"/>
      </w:pPr>
    </w:p>
    <w:p w:rsidR="00267AE3" w:rsidRDefault="00267AE3" w:rsidP="00634EDF">
      <w:pPr>
        <w:ind w:firstLine="284"/>
      </w:pPr>
    </w:p>
    <w:p w:rsidR="00267AE3" w:rsidRDefault="00267AE3" w:rsidP="00634EDF">
      <w:pPr>
        <w:ind w:firstLine="284"/>
      </w:pPr>
    </w:p>
    <w:p w:rsidR="006606D9" w:rsidRPr="006606D9" w:rsidRDefault="006606D9" w:rsidP="006606D9">
      <w:pPr>
        <w:ind w:left="1701" w:hanging="1134"/>
        <w:rPr>
          <w:rFonts w:ascii="Times New Roman" w:hAnsi="Times New Roman" w:cs="Times New Roman"/>
          <w:b/>
          <w:sz w:val="24"/>
          <w:szCs w:val="24"/>
        </w:rPr>
      </w:pPr>
      <w:r w:rsidRPr="006606D9">
        <w:rPr>
          <w:rFonts w:ascii="Times New Roman" w:hAnsi="Times New Roman" w:cs="Times New Roman"/>
          <w:b/>
          <w:sz w:val="24"/>
          <w:szCs w:val="24"/>
        </w:rPr>
        <w:t>Gambar 1 Alur Berpikir dalam Penelitian</w:t>
      </w:r>
      <w:r>
        <w:rPr>
          <w:rFonts w:ascii="Times New Roman" w:hAnsi="Times New Roman" w:cs="Times New Roman"/>
          <w:b/>
          <w:sz w:val="24"/>
          <w:szCs w:val="24"/>
        </w:rPr>
        <w:t xml:space="preserve"> </w:t>
      </w:r>
      <w:r w:rsidRPr="00943831">
        <w:rPr>
          <w:rFonts w:ascii="Times New Roman" w:hAnsi="Times New Roman" w:cs="Times New Roman"/>
          <w:sz w:val="24"/>
          <w:szCs w:val="24"/>
        </w:rPr>
        <w:t>(adaptasi dari Newman, et al, 2003 dalam Tashakkori &amp; Teddlie, 2003:174)</w:t>
      </w:r>
    </w:p>
    <w:p w:rsidR="006606D9" w:rsidRDefault="006606D9" w:rsidP="00634EDF">
      <w:pPr>
        <w:ind w:firstLine="284"/>
      </w:pPr>
    </w:p>
    <w:p w:rsidR="004613BF" w:rsidRDefault="004613BF" w:rsidP="004613BF">
      <w:pPr>
        <w:spacing w:line="360" w:lineRule="auto"/>
        <w:ind w:firstLine="709"/>
        <w:rPr>
          <w:rFonts w:ascii="Times New Roman" w:hAnsi="Times New Roman" w:cs="Times New Roman"/>
          <w:sz w:val="24"/>
          <w:szCs w:val="24"/>
        </w:rPr>
      </w:pPr>
      <w:r w:rsidRPr="004613BF">
        <w:rPr>
          <w:rFonts w:ascii="Times New Roman" w:hAnsi="Times New Roman" w:cs="Times New Roman"/>
          <w:sz w:val="24"/>
          <w:szCs w:val="24"/>
        </w:rPr>
        <w:lastRenderedPageBreak/>
        <w:t>Penga</w:t>
      </w:r>
      <w:r w:rsidR="00431D8B">
        <w:rPr>
          <w:rFonts w:ascii="Times New Roman" w:hAnsi="Times New Roman" w:cs="Times New Roman"/>
          <w:sz w:val="24"/>
          <w:szCs w:val="24"/>
        </w:rPr>
        <w:t>bu</w:t>
      </w:r>
      <w:r w:rsidRPr="004613BF">
        <w:rPr>
          <w:rFonts w:ascii="Times New Roman" w:hAnsi="Times New Roman" w:cs="Times New Roman"/>
          <w:sz w:val="24"/>
          <w:szCs w:val="24"/>
        </w:rPr>
        <w:t xml:space="preserve">ngan </w:t>
      </w:r>
      <w:r>
        <w:rPr>
          <w:rFonts w:ascii="Times New Roman" w:hAnsi="Times New Roman" w:cs="Times New Roman"/>
          <w:sz w:val="24"/>
          <w:szCs w:val="24"/>
        </w:rPr>
        <w:t xml:space="preserve">metode dimulai </w:t>
      </w:r>
      <w:r w:rsidR="000558B6">
        <w:rPr>
          <w:rFonts w:ascii="Times New Roman" w:hAnsi="Times New Roman" w:cs="Times New Roman"/>
          <w:sz w:val="24"/>
          <w:szCs w:val="24"/>
        </w:rPr>
        <w:t>dari</w:t>
      </w:r>
      <w:r>
        <w:rPr>
          <w:rFonts w:ascii="Times New Roman" w:hAnsi="Times New Roman" w:cs="Times New Roman"/>
          <w:sz w:val="24"/>
          <w:szCs w:val="24"/>
        </w:rPr>
        <w:t xml:space="preserve"> merumuskan per</w:t>
      </w:r>
      <w:r w:rsidR="00676879">
        <w:rPr>
          <w:rFonts w:ascii="Times New Roman" w:hAnsi="Times New Roman" w:cs="Times New Roman"/>
          <w:sz w:val="24"/>
          <w:szCs w:val="24"/>
        </w:rPr>
        <w:t>t</w:t>
      </w:r>
      <w:r>
        <w:rPr>
          <w:rFonts w:ascii="Times New Roman" w:hAnsi="Times New Roman" w:cs="Times New Roman"/>
          <w:sz w:val="24"/>
          <w:szCs w:val="24"/>
        </w:rPr>
        <w:t xml:space="preserve">anyaan </w:t>
      </w:r>
      <w:r w:rsidR="000558B6">
        <w:rPr>
          <w:rFonts w:ascii="Times New Roman" w:hAnsi="Times New Roman" w:cs="Times New Roman"/>
          <w:sz w:val="24"/>
          <w:szCs w:val="24"/>
        </w:rPr>
        <w:t xml:space="preserve">atau masalah </w:t>
      </w:r>
      <w:r>
        <w:rPr>
          <w:rFonts w:ascii="Times New Roman" w:hAnsi="Times New Roman" w:cs="Times New Roman"/>
          <w:sz w:val="24"/>
          <w:szCs w:val="24"/>
        </w:rPr>
        <w:t>penel</w:t>
      </w:r>
      <w:r w:rsidR="00676879">
        <w:rPr>
          <w:rFonts w:ascii="Times New Roman" w:hAnsi="Times New Roman" w:cs="Times New Roman"/>
          <w:sz w:val="24"/>
          <w:szCs w:val="24"/>
        </w:rPr>
        <w:t>i</w:t>
      </w:r>
      <w:r>
        <w:rPr>
          <w:rFonts w:ascii="Times New Roman" w:hAnsi="Times New Roman" w:cs="Times New Roman"/>
          <w:sz w:val="24"/>
          <w:szCs w:val="24"/>
        </w:rPr>
        <w:t xml:space="preserve">tian, pengumpulan </w:t>
      </w:r>
      <w:r w:rsidR="000558B6">
        <w:rPr>
          <w:rFonts w:ascii="Times New Roman" w:hAnsi="Times New Roman" w:cs="Times New Roman"/>
          <w:sz w:val="24"/>
          <w:szCs w:val="24"/>
        </w:rPr>
        <w:t xml:space="preserve">data </w:t>
      </w:r>
      <w:r>
        <w:rPr>
          <w:rFonts w:ascii="Times New Roman" w:hAnsi="Times New Roman" w:cs="Times New Roman"/>
          <w:sz w:val="24"/>
          <w:szCs w:val="24"/>
        </w:rPr>
        <w:t>dan analisis data.</w:t>
      </w:r>
      <w:r w:rsidR="003576A5">
        <w:rPr>
          <w:rFonts w:ascii="Times New Roman" w:hAnsi="Times New Roman" w:cs="Times New Roman"/>
          <w:sz w:val="24"/>
          <w:szCs w:val="24"/>
        </w:rPr>
        <w:t xml:space="preserve"> </w:t>
      </w:r>
      <w:r w:rsidR="00243991">
        <w:rPr>
          <w:rFonts w:ascii="Times New Roman" w:hAnsi="Times New Roman" w:cs="Times New Roman"/>
          <w:sz w:val="24"/>
          <w:szCs w:val="24"/>
        </w:rPr>
        <w:t>Proses l</w:t>
      </w:r>
      <w:r w:rsidR="003576A5">
        <w:rPr>
          <w:rFonts w:ascii="Times New Roman" w:hAnsi="Times New Roman" w:cs="Times New Roman"/>
          <w:sz w:val="24"/>
          <w:szCs w:val="24"/>
        </w:rPr>
        <w:t xml:space="preserve">angkah-langkah </w:t>
      </w:r>
      <w:r w:rsidR="00AB3E2D">
        <w:rPr>
          <w:rFonts w:ascii="Times New Roman" w:hAnsi="Times New Roman" w:cs="Times New Roman"/>
          <w:sz w:val="24"/>
          <w:szCs w:val="24"/>
        </w:rPr>
        <w:t xml:space="preserve">penelitian </w:t>
      </w:r>
      <w:r w:rsidR="00AB3E2D" w:rsidRPr="00AB3E2D">
        <w:rPr>
          <w:rFonts w:ascii="Times New Roman" w:hAnsi="Times New Roman" w:cs="Times New Roman"/>
          <w:i/>
          <w:sz w:val="24"/>
          <w:szCs w:val="24"/>
        </w:rPr>
        <w:t>mixed methods</w:t>
      </w:r>
      <w:r w:rsidR="00AB3E2D">
        <w:rPr>
          <w:rFonts w:ascii="Times New Roman" w:hAnsi="Times New Roman" w:cs="Times New Roman"/>
          <w:sz w:val="24"/>
          <w:szCs w:val="24"/>
        </w:rPr>
        <w:t xml:space="preserve"> </w:t>
      </w:r>
      <w:r w:rsidR="003576A5">
        <w:rPr>
          <w:rFonts w:ascii="Times New Roman" w:hAnsi="Times New Roman" w:cs="Times New Roman"/>
          <w:sz w:val="24"/>
          <w:szCs w:val="24"/>
        </w:rPr>
        <w:t>dipaparkan sebagai berikut.</w:t>
      </w:r>
    </w:p>
    <w:p w:rsidR="004613BF" w:rsidRDefault="004613BF" w:rsidP="000259F7">
      <w:pPr>
        <w:spacing w:line="360" w:lineRule="auto"/>
        <w:ind w:firstLine="709"/>
        <w:rPr>
          <w:rFonts w:ascii="Times New Roman" w:hAnsi="Times New Roman" w:cs="Times New Roman"/>
          <w:i/>
          <w:sz w:val="24"/>
          <w:szCs w:val="24"/>
        </w:rPr>
      </w:pPr>
      <w:r w:rsidRPr="004613BF">
        <w:rPr>
          <w:rFonts w:ascii="Times New Roman" w:hAnsi="Times New Roman" w:cs="Times New Roman"/>
          <w:i/>
          <w:sz w:val="24"/>
          <w:szCs w:val="24"/>
        </w:rPr>
        <w:t>Perumusan Pertanyaan Penel</w:t>
      </w:r>
      <w:r w:rsidR="00F303BF">
        <w:rPr>
          <w:rFonts w:ascii="Times New Roman" w:hAnsi="Times New Roman" w:cs="Times New Roman"/>
          <w:i/>
          <w:sz w:val="24"/>
          <w:szCs w:val="24"/>
        </w:rPr>
        <w:t>i</w:t>
      </w:r>
      <w:r w:rsidRPr="004613BF">
        <w:rPr>
          <w:rFonts w:ascii="Times New Roman" w:hAnsi="Times New Roman" w:cs="Times New Roman"/>
          <w:i/>
          <w:sz w:val="24"/>
          <w:szCs w:val="24"/>
        </w:rPr>
        <w:t>tian</w:t>
      </w:r>
    </w:p>
    <w:p w:rsidR="00F229F6" w:rsidRPr="00AF5F18" w:rsidRDefault="000259F7" w:rsidP="00AF5F18">
      <w:pPr>
        <w:pStyle w:val="NoSpacing"/>
        <w:spacing w:line="360" w:lineRule="auto"/>
        <w:ind w:firstLine="709"/>
        <w:rPr>
          <w:rFonts w:ascii="Times New Roman" w:hAnsi="Times New Roman" w:cs="Times New Roman"/>
          <w:sz w:val="24"/>
          <w:szCs w:val="24"/>
        </w:rPr>
      </w:pPr>
      <w:r w:rsidRPr="00AF5F18">
        <w:rPr>
          <w:rFonts w:ascii="Times New Roman" w:hAnsi="Times New Roman" w:cs="Times New Roman"/>
          <w:sz w:val="24"/>
          <w:szCs w:val="24"/>
        </w:rPr>
        <w:t xml:space="preserve">Masalah atau pertanyaan penelitian </w:t>
      </w:r>
      <w:r w:rsidR="00046D58" w:rsidRPr="00AF5F18">
        <w:rPr>
          <w:rFonts w:ascii="Times New Roman" w:hAnsi="Times New Roman" w:cs="Times New Roman"/>
          <w:sz w:val="24"/>
          <w:szCs w:val="24"/>
        </w:rPr>
        <w:t xml:space="preserve">sesuai dengan perspektif peneliti. Dalam </w:t>
      </w:r>
      <w:r w:rsidR="00046D58" w:rsidRPr="00AF5F18">
        <w:rPr>
          <w:rFonts w:ascii="Times New Roman" w:hAnsi="Times New Roman" w:cs="Times New Roman"/>
          <w:i/>
          <w:sz w:val="24"/>
          <w:szCs w:val="24"/>
        </w:rPr>
        <w:t>mixed methods</w:t>
      </w:r>
      <w:r w:rsidR="00046D58" w:rsidRPr="00AF5F18">
        <w:rPr>
          <w:rFonts w:ascii="Times New Roman" w:hAnsi="Times New Roman" w:cs="Times New Roman"/>
          <w:sz w:val="24"/>
          <w:szCs w:val="24"/>
        </w:rPr>
        <w:t>, peneliti merumuskan dua bentuk pertanyaan</w:t>
      </w:r>
      <w:r w:rsidR="00D83753" w:rsidRPr="00AF5F18">
        <w:rPr>
          <w:rFonts w:ascii="Times New Roman" w:hAnsi="Times New Roman" w:cs="Times New Roman"/>
          <w:sz w:val="24"/>
          <w:szCs w:val="24"/>
        </w:rPr>
        <w:t xml:space="preserve">, yakni: pertanyaan yang mengandung </w:t>
      </w:r>
      <w:r w:rsidR="007E2161">
        <w:rPr>
          <w:rFonts w:ascii="Times New Roman" w:hAnsi="Times New Roman" w:cs="Times New Roman"/>
          <w:sz w:val="24"/>
          <w:szCs w:val="24"/>
        </w:rPr>
        <w:t>pengukuran dan variabelitas</w:t>
      </w:r>
      <w:r w:rsidR="00D83753" w:rsidRPr="00AF5F18">
        <w:rPr>
          <w:rFonts w:ascii="Times New Roman" w:hAnsi="Times New Roman" w:cs="Times New Roman"/>
          <w:sz w:val="24"/>
          <w:szCs w:val="24"/>
        </w:rPr>
        <w:t>, seperti</w:t>
      </w:r>
      <w:r w:rsidR="008C12C0" w:rsidRPr="00AF5F18">
        <w:rPr>
          <w:rFonts w:ascii="Times New Roman" w:hAnsi="Times New Roman" w:cs="Times New Roman"/>
          <w:sz w:val="24"/>
          <w:szCs w:val="24"/>
        </w:rPr>
        <w:t>:</w:t>
      </w:r>
      <w:r w:rsidR="00D83753" w:rsidRPr="00AF5F18">
        <w:rPr>
          <w:rFonts w:ascii="Times New Roman" w:hAnsi="Times New Roman" w:cs="Times New Roman"/>
          <w:sz w:val="24"/>
          <w:szCs w:val="24"/>
        </w:rPr>
        <w:t xml:space="preserve"> “Berapa banyak?” sebab akibat</w:t>
      </w:r>
      <w:r w:rsidR="008C12C0" w:rsidRPr="00AF5F18">
        <w:rPr>
          <w:rFonts w:ascii="Times New Roman" w:hAnsi="Times New Roman" w:cs="Times New Roman"/>
          <w:sz w:val="24"/>
          <w:szCs w:val="24"/>
        </w:rPr>
        <w:t>: “Apakah efektif?”</w:t>
      </w:r>
      <w:r w:rsidR="00481833" w:rsidRPr="00AF5F18">
        <w:rPr>
          <w:rFonts w:ascii="Times New Roman" w:hAnsi="Times New Roman" w:cs="Times New Roman"/>
          <w:sz w:val="24"/>
          <w:szCs w:val="24"/>
        </w:rPr>
        <w:t xml:space="preserve"> hubungan</w:t>
      </w:r>
      <w:r w:rsidR="008C12C0" w:rsidRPr="00AF5F18">
        <w:rPr>
          <w:rFonts w:ascii="Times New Roman" w:hAnsi="Times New Roman" w:cs="Times New Roman"/>
          <w:sz w:val="24"/>
          <w:szCs w:val="24"/>
        </w:rPr>
        <w:t>:</w:t>
      </w:r>
      <w:r w:rsidR="00D83753" w:rsidRPr="00AF5F18">
        <w:rPr>
          <w:rFonts w:ascii="Times New Roman" w:hAnsi="Times New Roman" w:cs="Times New Roman"/>
          <w:sz w:val="24"/>
          <w:szCs w:val="24"/>
        </w:rPr>
        <w:t xml:space="preserve"> </w:t>
      </w:r>
      <w:r w:rsidR="008C12C0" w:rsidRPr="00AF5F18">
        <w:rPr>
          <w:rFonts w:ascii="Times New Roman" w:hAnsi="Times New Roman" w:cs="Times New Roman"/>
          <w:sz w:val="24"/>
          <w:szCs w:val="24"/>
        </w:rPr>
        <w:t>“Apakah ada hubungan?”</w:t>
      </w:r>
      <w:r w:rsidR="009F0D20">
        <w:rPr>
          <w:rFonts w:ascii="Times New Roman" w:hAnsi="Times New Roman" w:cs="Times New Roman"/>
          <w:sz w:val="24"/>
          <w:szCs w:val="24"/>
        </w:rPr>
        <w:t xml:space="preserve"> </w:t>
      </w:r>
      <w:r w:rsidR="00481833" w:rsidRPr="00AF5F18">
        <w:rPr>
          <w:rFonts w:ascii="Times New Roman" w:hAnsi="Times New Roman" w:cs="Times New Roman"/>
          <w:sz w:val="24"/>
          <w:szCs w:val="24"/>
        </w:rPr>
        <w:t>dan beda</w:t>
      </w:r>
      <w:r w:rsidR="008C12C0" w:rsidRPr="00AF5F18">
        <w:rPr>
          <w:rFonts w:ascii="Times New Roman" w:hAnsi="Times New Roman" w:cs="Times New Roman"/>
          <w:sz w:val="24"/>
          <w:szCs w:val="24"/>
        </w:rPr>
        <w:t xml:space="preserve">: </w:t>
      </w:r>
      <w:r w:rsidR="004F47C2" w:rsidRPr="00AF5F18">
        <w:rPr>
          <w:rFonts w:ascii="Times New Roman" w:hAnsi="Times New Roman" w:cs="Times New Roman"/>
          <w:sz w:val="24"/>
          <w:szCs w:val="24"/>
        </w:rPr>
        <w:t>“Apakah ada beda?”</w:t>
      </w:r>
      <w:r w:rsidR="00A06691" w:rsidRPr="00AF5F18">
        <w:rPr>
          <w:rFonts w:ascii="Times New Roman" w:hAnsi="Times New Roman" w:cs="Times New Roman"/>
          <w:sz w:val="24"/>
          <w:szCs w:val="24"/>
        </w:rPr>
        <w:t xml:space="preserve"> Set</w:t>
      </w:r>
      <w:r w:rsidR="00481833" w:rsidRPr="00AF5F18">
        <w:rPr>
          <w:rFonts w:ascii="Times New Roman" w:hAnsi="Times New Roman" w:cs="Times New Roman"/>
          <w:sz w:val="24"/>
          <w:szCs w:val="24"/>
        </w:rPr>
        <w:t>e</w:t>
      </w:r>
      <w:r w:rsidR="00A06691" w:rsidRPr="00AF5F18">
        <w:rPr>
          <w:rFonts w:ascii="Times New Roman" w:hAnsi="Times New Roman" w:cs="Times New Roman"/>
          <w:sz w:val="24"/>
          <w:szCs w:val="24"/>
        </w:rPr>
        <w:t xml:space="preserve">lah itu diikuti oleh pertanyaan lain yang yang membutuhkan jawaban deskriptif, </w:t>
      </w:r>
      <w:r w:rsidR="00481833" w:rsidRPr="00AF5F18">
        <w:rPr>
          <w:rFonts w:ascii="Times New Roman" w:hAnsi="Times New Roman" w:cs="Times New Roman"/>
          <w:sz w:val="24"/>
          <w:szCs w:val="24"/>
        </w:rPr>
        <w:t>seperti</w:t>
      </w:r>
      <w:r w:rsidR="00A06691" w:rsidRPr="00AF5F18">
        <w:rPr>
          <w:rFonts w:ascii="Times New Roman" w:hAnsi="Times New Roman" w:cs="Times New Roman"/>
          <w:sz w:val="24"/>
          <w:szCs w:val="24"/>
        </w:rPr>
        <w:t xml:space="preserve"> “Bagaimana</w:t>
      </w:r>
      <w:r w:rsidR="009D7EDD" w:rsidRPr="00AF5F18">
        <w:rPr>
          <w:rFonts w:ascii="Times New Roman" w:hAnsi="Times New Roman" w:cs="Times New Roman"/>
          <w:sz w:val="24"/>
          <w:szCs w:val="24"/>
        </w:rPr>
        <w:t>?” Pe</w:t>
      </w:r>
      <w:r w:rsidR="007E2161">
        <w:rPr>
          <w:rFonts w:ascii="Times New Roman" w:hAnsi="Times New Roman" w:cs="Times New Roman"/>
          <w:sz w:val="24"/>
          <w:szCs w:val="24"/>
        </w:rPr>
        <w:t>r</w:t>
      </w:r>
      <w:r w:rsidR="008C12C0" w:rsidRPr="00AF5F18">
        <w:rPr>
          <w:rFonts w:ascii="Times New Roman" w:hAnsi="Times New Roman" w:cs="Times New Roman"/>
          <w:sz w:val="24"/>
          <w:szCs w:val="24"/>
        </w:rPr>
        <w:t>t</w:t>
      </w:r>
      <w:r w:rsidR="009D7EDD" w:rsidRPr="00AF5F18">
        <w:rPr>
          <w:rFonts w:ascii="Times New Roman" w:hAnsi="Times New Roman" w:cs="Times New Roman"/>
          <w:sz w:val="24"/>
          <w:szCs w:val="24"/>
        </w:rPr>
        <w:t>anyaan penelitian juga bisa dimulai dengan pe</w:t>
      </w:r>
      <w:r w:rsidR="009F0D20">
        <w:rPr>
          <w:rFonts w:ascii="Times New Roman" w:hAnsi="Times New Roman" w:cs="Times New Roman"/>
          <w:sz w:val="24"/>
          <w:szCs w:val="24"/>
        </w:rPr>
        <w:t>r</w:t>
      </w:r>
      <w:r w:rsidR="009D7EDD" w:rsidRPr="00AF5F18">
        <w:rPr>
          <w:rFonts w:ascii="Times New Roman" w:hAnsi="Times New Roman" w:cs="Times New Roman"/>
          <w:sz w:val="24"/>
          <w:szCs w:val="24"/>
        </w:rPr>
        <w:t>tanyaan deskriptif dan diikuti dengan pe</w:t>
      </w:r>
      <w:r w:rsidR="008C12C0" w:rsidRPr="00AF5F18">
        <w:rPr>
          <w:rFonts w:ascii="Times New Roman" w:hAnsi="Times New Roman" w:cs="Times New Roman"/>
          <w:sz w:val="24"/>
          <w:szCs w:val="24"/>
        </w:rPr>
        <w:t>r</w:t>
      </w:r>
      <w:r w:rsidR="009D7EDD" w:rsidRPr="00AF5F18">
        <w:rPr>
          <w:rFonts w:ascii="Times New Roman" w:hAnsi="Times New Roman" w:cs="Times New Roman"/>
          <w:sz w:val="24"/>
          <w:szCs w:val="24"/>
        </w:rPr>
        <w:t>tanyaan kuantifikasi.</w:t>
      </w:r>
      <w:r w:rsidR="00793AFB" w:rsidRPr="00AF5F18">
        <w:rPr>
          <w:rFonts w:ascii="Times New Roman" w:hAnsi="Times New Roman" w:cs="Times New Roman"/>
          <w:sz w:val="24"/>
          <w:szCs w:val="24"/>
        </w:rPr>
        <w:t xml:space="preserve"> Dengan kata lain, pertanyaan yang </w:t>
      </w:r>
      <w:r w:rsidR="0030716C" w:rsidRPr="00AF5F18">
        <w:rPr>
          <w:rFonts w:ascii="Times New Roman" w:hAnsi="Times New Roman" w:cs="Times New Roman"/>
          <w:sz w:val="24"/>
          <w:szCs w:val="24"/>
        </w:rPr>
        <w:t>di</w:t>
      </w:r>
      <w:r w:rsidR="00793AFB" w:rsidRPr="00AF5F18">
        <w:rPr>
          <w:rFonts w:ascii="Times New Roman" w:hAnsi="Times New Roman" w:cs="Times New Roman"/>
          <w:sz w:val="24"/>
          <w:szCs w:val="24"/>
        </w:rPr>
        <w:t xml:space="preserve">buat dalam penelitian ini </w:t>
      </w:r>
      <w:r w:rsidR="0030716C" w:rsidRPr="00AF5F18">
        <w:rPr>
          <w:rFonts w:ascii="Times New Roman" w:hAnsi="Times New Roman" w:cs="Times New Roman"/>
          <w:sz w:val="24"/>
          <w:szCs w:val="24"/>
        </w:rPr>
        <w:t>membutuhkan jawaban angka dan pengujian hipotesis pada tahapan analisis data dan pertanyaan yang membutuhkan jawaban d</w:t>
      </w:r>
      <w:r w:rsidR="008C12C0" w:rsidRPr="00AF5F18">
        <w:rPr>
          <w:rFonts w:ascii="Times New Roman" w:hAnsi="Times New Roman" w:cs="Times New Roman"/>
          <w:sz w:val="24"/>
          <w:szCs w:val="24"/>
        </w:rPr>
        <w:t>e</w:t>
      </w:r>
      <w:r w:rsidR="0030716C" w:rsidRPr="00AF5F18">
        <w:rPr>
          <w:rFonts w:ascii="Times New Roman" w:hAnsi="Times New Roman" w:cs="Times New Roman"/>
          <w:sz w:val="24"/>
          <w:szCs w:val="24"/>
        </w:rPr>
        <w:t>skriptif</w:t>
      </w:r>
      <w:r w:rsidR="008C12C0" w:rsidRPr="00AF5F18">
        <w:rPr>
          <w:rFonts w:ascii="Times New Roman" w:hAnsi="Times New Roman" w:cs="Times New Roman"/>
          <w:sz w:val="24"/>
          <w:szCs w:val="24"/>
        </w:rPr>
        <w:t xml:space="preserve"> atau sebaliknya</w:t>
      </w:r>
      <w:r w:rsidR="0030716C" w:rsidRPr="00AF5F18">
        <w:rPr>
          <w:rFonts w:ascii="Times New Roman" w:hAnsi="Times New Roman" w:cs="Times New Roman"/>
          <w:sz w:val="24"/>
          <w:szCs w:val="24"/>
        </w:rPr>
        <w:t xml:space="preserve">. </w:t>
      </w:r>
    </w:p>
    <w:p w:rsidR="00A95745" w:rsidRDefault="00452098" w:rsidP="00AF5F18">
      <w:pPr>
        <w:pStyle w:val="NoSpacing"/>
        <w:spacing w:line="360" w:lineRule="auto"/>
        <w:ind w:firstLine="709"/>
        <w:rPr>
          <w:rFonts w:ascii="Times New Roman" w:hAnsi="Times New Roman" w:cs="Times New Roman"/>
          <w:sz w:val="24"/>
          <w:szCs w:val="24"/>
        </w:rPr>
      </w:pPr>
      <w:r w:rsidRPr="00AF5F18">
        <w:rPr>
          <w:rFonts w:ascii="Times New Roman" w:hAnsi="Times New Roman" w:cs="Times New Roman"/>
          <w:sz w:val="24"/>
          <w:szCs w:val="24"/>
        </w:rPr>
        <w:t xml:space="preserve">Dalam penelitian bahasa pertanyaan gabungan ini seling ditemukan dalam penelitian sosiolonguistik, pragmatiks dan retorik. </w:t>
      </w:r>
      <w:r w:rsidR="001E5AA3" w:rsidRPr="00AF5F18">
        <w:rPr>
          <w:rFonts w:ascii="Times New Roman" w:hAnsi="Times New Roman" w:cs="Times New Roman"/>
          <w:sz w:val="24"/>
          <w:szCs w:val="24"/>
        </w:rPr>
        <w:t>Misalnya, dalam penelitian pragmatiks</w:t>
      </w:r>
      <w:r w:rsidR="004D30F0" w:rsidRPr="00AF5F18">
        <w:rPr>
          <w:rFonts w:ascii="Times New Roman" w:hAnsi="Times New Roman" w:cs="Times New Roman"/>
          <w:sz w:val="24"/>
          <w:szCs w:val="24"/>
        </w:rPr>
        <w:t xml:space="preserve"> yang dilakukan oleh </w:t>
      </w:r>
      <w:r w:rsidR="00A95745" w:rsidRPr="00AF5F18">
        <w:rPr>
          <w:rFonts w:ascii="Times New Roman" w:hAnsi="Times New Roman" w:cs="Times New Roman"/>
          <w:sz w:val="24"/>
          <w:szCs w:val="24"/>
        </w:rPr>
        <w:t>Yu (2004) yang berjudul</w:t>
      </w:r>
      <w:r w:rsidR="00A07FF6" w:rsidRPr="00AF5F18">
        <w:rPr>
          <w:rFonts w:ascii="Times New Roman" w:hAnsi="Times New Roman" w:cs="Times New Roman"/>
          <w:sz w:val="24"/>
          <w:szCs w:val="24"/>
        </w:rPr>
        <w:t>:</w:t>
      </w:r>
      <w:r w:rsidR="00A95745" w:rsidRPr="00AF5F18">
        <w:rPr>
          <w:rFonts w:ascii="Times New Roman" w:hAnsi="Times New Roman" w:cs="Times New Roman"/>
          <w:sz w:val="24"/>
          <w:szCs w:val="24"/>
        </w:rPr>
        <w:t xml:space="preserve"> </w:t>
      </w:r>
      <w:r w:rsidR="00A07FF6" w:rsidRPr="00AF5F18">
        <w:rPr>
          <w:rFonts w:ascii="Times New Roman" w:hAnsi="Times New Roman" w:cs="Times New Roman"/>
          <w:sz w:val="24"/>
          <w:szCs w:val="24"/>
        </w:rPr>
        <w:t>“</w:t>
      </w:r>
      <w:r w:rsidR="00A95745" w:rsidRPr="00AF5F18">
        <w:rPr>
          <w:rFonts w:ascii="Times New Roman" w:hAnsi="Times New Roman" w:cs="Times New Roman"/>
          <w:i/>
          <w:sz w:val="24"/>
          <w:szCs w:val="24"/>
        </w:rPr>
        <w:t>Interlinguistic variation and Similarity in Second Language Speech Act Behavior</w:t>
      </w:r>
      <w:r w:rsidR="00A07FF6" w:rsidRPr="00AF5F18">
        <w:rPr>
          <w:rFonts w:ascii="Times New Roman" w:hAnsi="Times New Roman" w:cs="Times New Roman"/>
          <w:sz w:val="24"/>
          <w:szCs w:val="24"/>
        </w:rPr>
        <w:t>”</w:t>
      </w:r>
      <w:r w:rsidR="00A95745" w:rsidRPr="00AF5F18">
        <w:rPr>
          <w:rFonts w:ascii="Times New Roman" w:hAnsi="Times New Roman" w:cs="Times New Roman"/>
          <w:sz w:val="24"/>
          <w:szCs w:val="24"/>
        </w:rPr>
        <w:t>. Dalam peneltian ini Yu menjawab pertaanyaan, “Bagaimana pembelajar bahasa asing me</w:t>
      </w:r>
      <w:r w:rsidR="00A07FF6" w:rsidRPr="00AF5F18">
        <w:rPr>
          <w:rFonts w:ascii="Times New Roman" w:hAnsi="Times New Roman" w:cs="Times New Roman"/>
          <w:sz w:val="24"/>
          <w:szCs w:val="24"/>
        </w:rPr>
        <w:t>l</w:t>
      </w:r>
      <w:r w:rsidR="00A95745" w:rsidRPr="00AF5F18">
        <w:rPr>
          <w:rFonts w:ascii="Times New Roman" w:hAnsi="Times New Roman" w:cs="Times New Roman"/>
          <w:sz w:val="24"/>
          <w:szCs w:val="24"/>
        </w:rPr>
        <w:t>akukan tindak tutur bahasa Inggris?” dan “Apakah ada perbedaan pola yang signifi</w:t>
      </w:r>
      <w:r w:rsidR="00C2570A">
        <w:rPr>
          <w:rFonts w:ascii="Times New Roman" w:hAnsi="Times New Roman" w:cs="Times New Roman"/>
          <w:sz w:val="24"/>
          <w:szCs w:val="24"/>
        </w:rPr>
        <w:t>k</w:t>
      </w:r>
      <w:r w:rsidR="00A95745" w:rsidRPr="00AF5F18">
        <w:rPr>
          <w:rFonts w:ascii="Times New Roman" w:hAnsi="Times New Roman" w:cs="Times New Roman"/>
          <w:sz w:val="24"/>
          <w:szCs w:val="24"/>
        </w:rPr>
        <w:t>an antara penutur asing dan penutur asli dalam bertindak tutur?”</w:t>
      </w:r>
      <w:r w:rsidR="00F229F6" w:rsidRPr="00AF5F18">
        <w:rPr>
          <w:rFonts w:ascii="Times New Roman" w:hAnsi="Times New Roman" w:cs="Times New Roman"/>
          <w:sz w:val="24"/>
          <w:szCs w:val="24"/>
        </w:rPr>
        <w:t xml:space="preserve"> Dari kedua pertanyaan ini terlihat jelas bahwa penel</w:t>
      </w:r>
      <w:r w:rsidR="00D61507">
        <w:rPr>
          <w:rFonts w:ascii="Times New Roman" w:hAnsi="Times New Roman" w:cs="Times New Roman"/>
          <w:sz w:val="24"/>
          <w:szCs w:val="24"/>
        </w:rPr>
        <w:t>i</w:t>
      </w:r>
      <w:r w:rsidR="00F229F6" w:rsidRPr="00AF5F18">
        <w:rPr>
          <w:rFonts w:ascii="Times New Roman" w:hAnsi="Times New Roman" w:cs="Times New Roman"/>
          <w:sz w:val="24"/>
          <w:szCs w:val="24"/>
        </w:rPr>
        <w:t xml:space="preserve">ti penggunakan </w:t>
      </w:r>
      <w:r w:rsidR="00F229F6" w:rsidRPr="007E2161">
        <w:rPr>
          <w:rFonts w:ascii="Times New Roman" w:hAnsi="Times New Roman" w:cs="Times New Roman"/>
          <w:i/>
          <w:sz w:val="24"/>
          <w:szCs w:val="24"/>
        </w:rPr>
        <w:t>mixed methods</w:t>
      </w:r>
      <w:r w:rsidR="00F229F6" w:rsidRPr="00AF5F18">
        <w:rPr>
          <w:rFonts w:ascii="Times New Roman" w:hAnsi="Times New Roman" w:cs="Times New Roman"/>
          <w:sz w:val="24"/>
          <w:szCs w:val="24"/>
        </w:rPr>
        <w:t xml:space="preserve"> dalam menjawab pertanyaan penelitiannya. </w:t>
      </w:r>
    </w:p>
    <w:p w:rsidR="00AF5F18" w:rsidRPr="00AF5F18" w:rsidRDefault="00AF5F18" w:rsidP="00AF5F18">
      <w:pPr>
        <w:pStyle w:val="NoSpacing"/>
        <w:spacing w:line="360" w:lineRule="auto"/>
        <w:ind w:firstLine="709"/>
        <w:rPr>
          <w:rFonts w:ascii="Times New Roman" w:hAnsi="Times New Roman" w:cs="Times New Roman"/>
          <w:sz w:val="24"/>
          <w:szCs w:val="24"/>
        </w:rPr>
      </w:pPr>
    </w:p>
    <w:p w:rsidR="00B41ADA" w:rsidRDefault="004613BF" w:rsidP="00A07FF6">
      <w:pPr>
        <w:ind w:firstLine="709"/>
        <w:rPr>
          <w:rFonts w:ascii="Times New Roman" w:hAnsi="Times New Roman" w:cs="Times New Roman"/>
          <w:i/>
          <w:sz w:val="24"/>
          <w:szCs w:val="24"/>
        </w:rPr>
      </w:pPr>
      <w:r w:rsidRPr="004613BF">
        <w:rPr>
          <w:rFonts w:ascii="Times New Roman" w:hAnsi="Times New Roman" w:cs="Times New Roman"/>
          <w:i/>
          <w:sz w:val="24"/>
          <w:szCs w:val="24"/>
        </w:rPr>
        <w:t xml:space="preserve">Teknik Pengumpulan Data </w:t>
      </w:r>
    </w:p>
    <w:p w:rsidR="008A3790" w:rsidRDefault="00414AFF" w:rsidP="00414AFF">
      <w:pPr>
        <w:spacing w:line="360" w:lineRule="auto"/>
        <w:ind w:firstLine="709"/>
        <w:rPr>
          <w:rFonts w:ascii="Times New Roman" w:hAnsi="Times New Roman" w:cs="Times New Roman"/>
          <w:sz w:val="24"/>
          <w:szCs w:val="24"/>
        </w:rPr>
      </w:pPr>
      <w:r>
        <w:rPr>
          <w:rFonts w:ascii="Times New Roman" w:hAnsi="Times New Roman" w:cs="Times New Roman"/>
          <w:sz w:val="24"/>
          <w:szCs w:val="24"/>
        </w:rPr>
        <w:t>Penggabungan teknik pengumpulan data terbagi menjadi dua j</w:t>
      </w:r>
      <w:r w:rsidR="00214983">
        <w:rPr>
          <w:rFonts w:ascii="Times New Roman" w:hAnsi="Times New Roman" w:cs="Times New Roman"/>
          <w:sz w:val="24"/>
          <w:szCs w:val="24"/>
        </w:rPr>
        <w:t>e</w:t>
      </w:r>
      <w:r>
        <w:rPr>
          <w:rFonts w:ascii="Times New Roman" w:hAnsi="Times New Roman" w:cs="Times New Roman"/>
          <w:sz w:val="24"/>
          <w:szCs w:val="24"/>
        </w:rPr>
        <w:t xml:space="preserve">nis penggabungan, </w:t>
      </w:r>
      <w:r w:rsidRPr="00414AFF">
        <w:rPr>
          <w:rFonts w:ascii="Times New Roman" w:hAnsi="Times New Roman" w:cs="Times New Roman"/>
          <w:i/>
          <w:sz w:val="24"/>
          <w:szCs w:val="24"/>
        </w:rPr>
        <w:t>intramethod mixing</w:t>
      </w:r>
      <w:r>
        <w:rPr>
          <w:rFonts w:ascii="Times New Roman" w:hAnsi="Times New Roman" w:cs="Times New Roman"/>
          <w:sz w:val="24"/>
          <w:szCs w:val="24"/>
        </w:rPr>
        <w:t xml:space="preserve"> dan </w:t>
      </w:r>
      <w:r w:rsidRPr="00414AFF">
        <w:rPr>
          <w:rFonts w:ascii="Times New Roman" w:hAnsi="Times New Roman" w:cs="Times New Roman"/>
          <w:i/>
          <w:sz w:val="24"/>
          <w:szCs w:val="24"/>
        </w:rPr>
        <w:t>intermethod mixing</w:t>
      </w:r>
      <w:r>
        <w:rPr>
          <w:rFonts w:ascii="Times New Roman" w:hAnsi="Times New Roman" w:cs="Times New Roman"/>
          <w:sz w:val="24"/>
          <w:szCs w:val="24"/>
        </w:rPr>
        <w:t>. Penggabungan pertama adalah mengunakan satu jenis teknik pengumpul data, tetapi menghasilkan dua jenis data, data kuantitatif dan data kualitatif.</w:t>
      </w:r>
      <w:r w:rsidR="0065777D">
        <w:rPr>
          <w:rFonts w:ascii="Times New Roman" w:hAnsi="Times New Roman" w:cs="Times New Roman"/>
          <w:sz w:val="24"/>
          <w:szCs w:val="24"/>
        </w:rPr>
        <w:t xml:space="preserve"> Misalnya pengumpulan data dengan angk</w:t>
      </w:r>
      <w:r w:rsidR="00214983">
        <w:rPr>
          <w:rFonts w:ascii="Times New Roman" w:hAnsi="Times New Roman" w:cs="Times New Roman"/>
          <w:sz w:val="24"/>
          <w:szCs w:val="24"/>
        </w:rPr>
        <w:t>e</w:t>
      </w:r>
      <w:r w:rsidR="0065777D">
        <w:rPr>
          <w:rFonts w:ascii="Times New Roman" w:hAnsi="Times New Roman" w:cs="Times New Roman"/>
          <w:sz w:val="24"/>
          <w:szCs w:val="24"/>
        </w:rPr>
        <w:t xml:space="preserve">t </w:t>
      </w:r>
      <w:r w:rsidR="0065777D">
        <w:rPr>
          <w:rFonts w:ascii="Times New Roman" w:hAnsi="Times New Roman" w:cs="Times New Roman"/>
          <w:sz w:val="24"/>
          <w:szCs w:val="24"/>
        </w:rPr>
        <w:lastRenderedPageBreak/>
        <w:t>yang bersifat semi te</w:t>
      </w:r>
      <w:r w:rsidR="00C81682">
        <w:rPr>
          <w:rFonts w:ascii="Times New Roman" w:hAnsi="Times New Roman" w:cs="Times New Roman"/>
          <w:sz w:val="24"/>
          <w:szCs w:val="24"/>
        </w:rPr>
        <w:t>r</w:t>
      </w:r>
      <w:r w:rsidR="0065777D">
        <w:rPr>
          <w:rFonts w:ascii="Times New Roman" w:hAnsi="Times New Roman" w:cs="Times New Roman"/>
          <w:sz w:val="24"/>
          <w:szCs w:val="24"/>
        </w:rPr>
        <w:t>buka</w:t>
      </w:r>
      <w:r w:rsidR="008A3790">
        <w:rPr>
          <w:rFonts w:ascii="Times New Roman" w:hAnsi="Times New Roman" w:cs="Times New Roman"/>
          <w:sz w:val="24"/>
          <w:szCs w:val="24"/>
        </w:rPr>
        <w:t xml:space="preserve"> (pilihan</w:t>
      </w:r>
      <w:r w:rsidR="00327E81">
        <w:rPr>
          <w:rFonts w:ascii="Times New Roman" w:hAnsi="Times New Roman" w:cs="Times New Roman"/>
          <w:sz w:val="24"/>
          <w:szCs w:val="24"/>
        </w:rPr>
        <w:t xml:space="preserve"> ganda</w:t>
      </w:r>
      <w:r w:rsidR="008A3790">
        <w:rPr>
          <w:rFonts w:ascii="Times New Roman" w:hAnsi="Times New Roman" w:cs="Times New Roman"/>
          <w:sz w:val="24"/>
          <w:szCs w:val="24"/>
        </w:rPr>
        <w:t>, tetapi disediakan tempat menuliskan respons), seperti contoh di bawah ini.</w:t>
      </w:r>
    </w:p>
    <w:p w:rsidR="008A3790" w:rsidRPr="00C81682" w:rsidRDefault="008A3790" w:rsidP="00241867">
      <w:pPr>
        <w:spacing w:line="240" w:lineRule="auto"/>
        <w:ind w:firstLine="709"/>
        <w:rPr>
          <w:rFonts w:ascii="Times New Roman" w:hAnsi="Times New Roman" w:cs="Times New Roman"/>
          <w:i/>
          <w:sz w:val="24"/>
          <w:szCs w:val="24"/>
        </w:rPr>
      </w:pPr>
      <w:r w:rsidRPr="00C81682">
        <w:rPr>
          <w:rFonts w:ascii="Times New Roman" w:hAnsi="Times New Roman" w:cs="Times New Roman"/>
          <w:i/>
          <w:sz w:val="24"/>
          <w:szCs w:val="24"/>
        </w:rPr>
        <w:t>Which one of the following requests is most polite?</w:t>
      </w:r>
    </w:p>
    <w:p w:rsidR="008A3790" w:rsidRPr="00C81682" w:rsidRDefault="008A3790" w:rsidP="00241867">
      <w:pPr>
        <w:pStyle w:val="ListParagraph"/>
        <w:numPr>
          <w:ilvl w:val="0"/>
          <w:numId w:val="24"/>
        </w:numPr>
        <w:spacing w:line="240" w:lineRule="auto"/>
        <w:rPr>
          <w:rFonts w:ascii="Times New Roman" w:hAnsi="Times New Roman" w:cs="Times New Roman"/>
          <w:i/>
          <w:sz w:val="24"/>
          <w:szCs w:val="24"/>
        </w:rPr>
      </w:pPr>
      <w:r w:rsidRPr="00C81682">
        <w:rPr>
          <w:rFonts w:ascii="Times New Roman" w:hAnsi="Times New Roman" w:cs="Times New Roman"/>
          <w:i/>
          <w:sz w:val="24"/>
          <w:szCs w:val="24"/>
        </w:rPr>
        <w:t>Open the door, please?</w:t>
      </w:r>
    </w:p>
    <w:p w:rsidR="008A3790" w:rsidRPr="00C81682" w:rsidRDefault="008A3790" w:rsidP="00241867">
      <w:pPr>
        <w:pStyle w:val="ListParagraph"/>
        <w:numPr>
          <w:ilvl w:val="0"/>
          <w:numId w:val="24"/>
        </w:numPr>
        <w:spacing w:line="240" w:lineRule="auto"/>
        <w:rPr>
          <w:rFonts w:ascii="Times New Roman" w:hAnsi="Times New Roman" w:cs="Times New Roman"/>
          <w:i/>
          <w:sz w:val="24"/>
          <w:szCs w:val="24"/>
        </w:rPr>
      </w:pPr>
      <w:r w:rsidRPr="00C81682">
        <w:rPr>
          <w:rFonts w:ascii="Times New Roman" w:hAnsi="Times New Roman" w:cs="Times New Roman"/>
          <w:i/>
          <w:sz w:val="24"/>
          <w:szCs w:val="24"/>
        </w:rPr>
        <w:t>Can you open the door, please?</w:t>
      </w:r>
    </w:p>
    <w:p w:rsidR="008A3790" w:rsidRPr="00C81682" w:rsidRDefault="008A3790" w:rsidP="00241867">
      <w:pPr>
        <w:pStyle w:val="ListParagraph"/>
        <w:numPr>
          <w:ilvl w:val="0"/>
          <w:numId w:val="24"/>
        </w:numPr>
        <w:spacing w:line="240" w:lineRule="auto"/>
        <w:rPr>
          <w:rFonts w:ascii="Times New Roman" w:hAnsi="Times New Roman" w:cs="Times New Roman"/>
          <w:i/>
          <w:sz w:val="24"/>
          <w:szCs w:val="24"/>
        </w:rPr>
      </w:pPr>
      <w:r w:rsidRPr="00C81682">
        <w:rPr>
          <w:rFonts w:ascii="Times New Roman" w:hAnsi="Times New Roman" w:cs="Times New Roman"/>
          <w:i/>
          <w:sz w:val="24"/>
          <w:szCs w:val="24"/>
        </w:rPr>
        <w:t>Could you please open the door, please?</w:t>
      </w:r>
    </w:p>
    <w:p w:rsidR="008A3790" w:rsidRPr="0072289A" w:rsidRDefault="008A3790" w:rsidP="0072289A">
      <w:pPr>
        <w:pStyle w:val="NoSpacing"/>
        <w:ind w:firstLine="709"/>
        <w:rPr>
          <w:rFonts w:ascii="Times New Roman" w:hAnsi="Times New Roman" w:cs="Times New Roman"/>
        </w:rPr>
      </w:pPr>
      <w:r w:rsidRPr="0072289A">
        <w:rPr>
          <w:rFonts w:ascii="Times New Roman" w:hAnsi="Times New Roman" w:cs="Times New Roman"/>
        </w:rPr>
        <w:t>To whom and what situations do you think the utterance is appropriate?</w:t>
      </w:r>
    </w:p>
    <w:p w:rsidR="008A3790" w:rsidRPr="0072289A" w:rsidRDefault="008A3790" w:rsidP="0072289A">
      <w:pPr>
        <w:pStyle w:val="NoSpacing"/>
        <w:ind w:firstLine="709"/>
        <w:rPr>
          <w:rFonts w:ascii="Times New Roman" w:hAnsi="Times New Roman" w:cs="Times New Roman"/>
        </w:rPr>
      </w:pPr>
      <w:r w:rsidRPr="0072289A">
        <w:rPr>
          <w:rFonts w:ascii="Times New Roman" w:hAnsi="Times New Roman" w:cs="Times New Roman"/>
        </w:rPr>
        <w:t>________________________________________________________</w:t>
      </w:r>
    </w:p>
    <w:p w:rsidR="008A3790" w:rsidRDefault="008A3790" w:rsidP="0072289A">
      <w:pPr>
        <w:pStyle w:val="NoSpacing"/>
        <w:ind w:firstLine="709"/>
        <w:rPr>
          <w:rFonts w:ascii="Times New Roman" w:hAnsi="Times New Roman" w:cs="Times New Roman"/>
        </w:rPr>
      </w:pPr>
      <w:r w:rsidRPr="0072289A">
        <w:rPr>
          <w:rFonts w:ascii="Times New Roman" w:hAnsi="Times New Roman" w:cs="Times New Roman"/>
        </w:rPr>
        <w:t>________________________________________________________</w:t>
      </w:r>
    </w:p>
    <w:p w:rsidR="0072289A" w:rsidRPr="0072289A" w:rsidRDefault="0072289A" w:rsidP="0072289A">
      <w:pPr>
        <w:pStyle w:val="NoSpacing"/>
        <w:ind w:firstLine="709"/>
        <w:rPr>
          <w:rFonts w:ascii="Times New Roman" w:hAnsi="Times New Roman" w:cs="Times New Roman"/>
        </w:rPr>
      </w:pPr>
    </w:p>
    <w:p w:rsidR="00876414" w:rsidRDefault="008A3790" w:rsidP="00AF5F18">
      <w:pPr>
        <w:pStyle w:val="NoSpacing"/>
        <w:spacing w:line="360" w:lineRule="auto"/>
        <w:rPr>
          <w:rFonts w:ascii="Times New Roman" w:hAnsi="Times New Roman" w:cs="Times New Roman"/>
          <w:sz w:val="24"/>
          <w:szCs w:val="24"/>
        </w:rPr>
      </w:pPr>
      <w:r w:rsidRPr="00AF5F18">
        <w:rPr>
          <w:rFonts w:ascii="Times New Roman" w:hAnsi="Times New Roman" w:cs="Times New Roman"/>
          <w:sz w:val="24"/>
          <w:szCs w:val="24"/>
        </w:rPr>
        <w:t>Jawaban a, b, dan c dapat dikuantifikasikan, paling tidak dengan skala ordinal</w:t>
      </w:r>
      <w:r w:rsidR="00876414" w:rsidRPr="00AF5F18">
        <w:rPr>
          <w:rFonts w:ascii="Times New Roman" w:hAnsi="Times New Roman" w:cs="Times New Roman"/>
          <w:sz w:val="24"/>
          <w:szCs w:val="24"/>
        </w:rPr>
        <w:t>,</w:t>
      </w:r>
      <w:r w:rsidRPr="00AF5F18">
        <w:rPr>
          <w:rFonts w:ascii="Times New Roman" w:hAnsi="Times New Roman" w:cs="Times New Roman"/>
          <w:sz w:val="24"/>
          <w:szCs w:val="24"/>
        </w:rPr>
        <w:t xml:space="preserve"> </w:t>
      </w:r>
      <w:r w:rsidR="00876414" w:rsidRPr="00AF5F18">
        <w:rPr>
          <w:rFonts w:ascii="Times New Roman" w:hAnsi="Times New Roman" w:cs="Times New Roman"/>
          <w:sz w:val="24"/>
          <w:szCs w:val="24"/>
        </w:rPr>
        <w:t>sedangkan respons terhadap perta</w:t>
      </w:r>
      <w:r w:rsidR="008E658B">
        <w:rPr>
          <w:rFonts w:ascii="Times New Roman" w:hAnsi="Times New Roman" w:cs="Times New Roman"/>
          <w:sz w:val="24"/>
          <w:szCs w:val="24"/>
        </w:rPr>
        <w:t>n</w:t>
      </w:r>
      <w:r w:rsidR="00876414" w:rsidRPr="00AF5F18">
        <w:rPr>
          <w:rFonts w:ascii="Times New Roman" w:hAnsi="Times New Roman" w:cs="Times New Roman"/>
          <w:sz w:val="24"/>
          <w:szCs w:val="24"/>
        </w:rPr>
        <w:t xml:space="preserve">yaan lanjutan </w:t>
      </w:r>
      <w:r w:rsidR="008E658B">
        <w:rPr>
          <w:rFonts w:ascii="Times New Roman" w:hAnsi="Times New Roman" w:cs="Times New Roman"/>
          <w:sz w:val="24"/>
          <w:szCs w:val="24"/>
        </w:rPr>
        <w:t>berupa ujaran (</w:t>
      </w:r>
      <w:r w:rsidR="008E658B" w:rsidRPr="008E658B">
        <w:rPr>
          <w:rFonts w:ascii="Times New Roman" w:hAnsi="Times New Roman" w:cs="Times New Roman"/>
          <w:i/>
          <w:sz w:val="24"/>
          <w:szCs w:val="24"/>
        </w:rPr>
        <w:t>utterance</w:t>
      </w:r>
      <w:r w:rsidR="008E658B">
        <w:rPr>
          <w:rFonts w:ascii="Times New Roman" w:hAnsi="Times New Roman" w:cs="Times New Roman"/>
          <w:sz w:val="24"/>
          <w:szCs w:val="24"/>
        </w:rPr>
        <w:t>)</w:t>
      </w:r>
      <w:r w:rsidR="00876414" w:rsidRPr="00AF5F18">
        <w:rPr>
          <w:rFonts w:ascii="Times New Roman" w:hAnsi="Times New Roman" w:cs="Times New Roman"/>
          <w:sz w:val="24"/>
          <w:szCs w:val="24"/>
        </w:rPr>
        <w:t>. Sehingga data yang dihasilkan terdiri dari dua jenis: kauntitatif, hasil transformasi a, b, c</w:t>
      </w:r>
      <w:r w:rsidR="008E658B">
        <w:rPr>
          <w:rFonts w:ascii="Times New Roman" w:hAnsi="Times New Roman" w:cs="Times New Roman"/>
          <w:sz w:val="24"/>
          <w:szCs w:val="24"/>
        </w:rPr>
        <w:t>, misalnya a=1, b=2, dan c=3</w:t>
      </w:r>
      <w:r w:rsidR="00876414" w:rsidRPr="00AF5F18">
        <w:rPr>
          <w:rFonts w:ascii="Times New Roman" w:hAnsi="Times New Roman" w:cs="Times New Roman"/>
          <w:sz w:val="24"/>
          <w:szCs w:val="24"/>
        </w:rPr>
        <w:t xml:space="preserve"> dan kualitatif dalam bentuk data </w:t>
      </w:r>
      <w:r w:rsidR="00B52860">
        <w:rPr>
          <w:rFonts w:ascii="Times New Roman" w:hAnsi="Times New Roman" w:cs="Times New Roman"/>
          <w:sz w:val="24"/>
          <w:szCs w:val="24"/>
        </w:rPr>
        <w:t>kata-kata atau kalimat</w:t>
      </w:r>
      <w:r w:rsidR="00876414" w:rsidRPr="00AF5F18">
        <w:rPr>
          <w:rFonts w:ascii="Times New Roman" w:hAnsi="Times New Roman" w:cs="Times New Roman"/>
          <w:sz w:val="24"/>
          <w:szCs w:val="24"/>
        </w:rPr>
        <w:t xml:space="preserve">. Jenis penggabungan ini juga sering disebut triangulasi data. </w:t>
      </w:r>
      <w:r w:rsidR="007E2161">
        <w:rPr>
          <w:rFonts w:ascii="Times New Roman" w:hAnsi="Times New Roman" w:cs="Times New Roman"/>
          <w:sz w:val="24"/>
          <w:szCs w:val="24"/>
        </w:rPr>
        <w:t>Jenis penggabungan ini juga dapat dilakukan pada teknik pengumpul data jenis lain, seperti: wawanwara, tes, observasi, dan kokumen sebagai data sekunder. Tabel 2 merincikan bagaimana triangulasi data dapat dilakukan</w:t>
      </w:r>
      <w:r w:rsidR="005F132B">
        <w:rPr>
          <w:rFonts w:ascii="Times New Roman" w:hAnsi="Times New Roman" w:cs="Times New Roman"/>
          <w:sz w:val="24"/>
          <w:szCs w:val="24"/>
        </w:rPr>
        <w:t>.</w:t>
      </w:r>
      <w:r w:rsidR="007E2161">
        <w:rPr>
          <w:rFonts w:ascii="Times New Roman" w:hAnsi="Times New Roman" w:cs="Times New Roman"/>
          <w:sz w:val="24"/>
          <w:szCs w:val="24"/>
        </w:rPr>
        <w:t xml:space="preserve"> </w:t>
      </w:r>
    </w:p>
    <w:p w:rsidR="001B6B78" w:rsidRDefault="001B6B78" w:rsidP="00AF5F18">
      <w:pPr>
        <w:pStyle w:val="NoSpacing"/>
        <w:spacing w:line="360" w:lineRule="auto"/>
        <w:rPr>
          <w:rFonts w:ascii="Times New Roman" w:hAnsi="Times New Roman" w:cs="Times New Roman"/>
          <w:sz w:val="24"/>
          <w:szCs w:val="24"/>
        </w:rPr>
      </w:pPr>
    </w:p>
    <w:p w:rsidR="00E11F3E" w:rsidRPr="00E11F3E" w:rsidRDefault="00E11F3E" w:rsidP="00E11F3E">
      <w:pPr>
        <w:pStyle w:val="NoSpacing"/>
        <w:spacing w:line="360" w:lineRule="auto"/>
        <w:jc w:val="center"/>
        <w:rPr>
          <w:rFonts w:ascii="Times New Roman" w:hAnsi="Times New Roman" w:cs="Times New Roman"/>
          <w:b/>
          <w:sz w:val="24"/>
          <w:szCs w:val="24"/>
        </w:rPr>
      </w:pPr>
      <w:r w:rsidRPr="00E11F3E">
        <w:rPr>
          <w:rFonts w:ascii="Times New Roman" w:hAnsi="Times New Roman" w:cs="Times New Roman"/>
          <w:b/>
          <w:sz w:val="24"/>
          <w:szCs w:val="24"/>
        </w:rPr>
        <w:t>Tabel 2 Matriks Teknik Pengumpul Data</w:t>
      </w:r>
    </w:p>
    <w:tbl>
      <w:tblPr>
        <w:tblStyle w:val="LightShading-Accent2"/>
        <w:tblW w:w="7938" w:type="dxa"/>
        <w:tblInd w:w="250" w:type="dxa"/>
        <w:shd w:val="clear" w:color="auto" w:fill="FFFFFF" w:themeFill="background1"/>
        <w:tblLayout w:type="fixed"/>
        <w:tblLook w:val="04A0"/>
      </w:tblPr>
      <w:tblGrid>
        <w:gridCol w:w="1701"/>
        <w:gridCol w:w="1843"/>
        <w:gridCol w:w="1984"/>
        <w:gridCol w:w="142"/>
        <w:gridCol w:w="2268"/>
      </w:tblGrid>
      <w:tr w:rsidR="00BA185F" w:rsidRPr="009405E9" w:rsidTr="007546F2">
        <w:trPr>
          <w:cnfStyle w:val="100000000000"/>
          <w:trHeight w:val="363"/>
        </w:trPr>
        <w:tc>
          <w:tcPr>
            <w:cnfStyle w:val="001000000000"/>
            <w:tcW w:w="1701" w:type="dxa"/>
            <w:vMerge w:val="restart"/>
            <w:shd w:val="clear" w:color="auto" w:fill="FFFFFF" w:themeFill="background1"/>
          </w:tcPr>
          <w:p w:rsidR="001B6B78" w:rsidRDefault="001B6B78" w:rsidP="0087402B">
            <w:pPr>
              <w:pStyle w:val="NoSpacing"/>
              <w:spacing w:line="360" w:lineRule="auto"/>
              <w:jc w:val="center"/>
              <w:rPr>
                <w:rFonts w:ascii="Times New Roman" w:hAnsi="Times New Roman" w:cs="Times New Roman"/>
                <w:color w:val="auto"/>
                <w:sz w:val="20"/>
                <w:szCs w:val="20"/>
              </w:rPr>
            </w:pPr>
          </w:p>
          <w:p w:rsidR="00BA185F" w:rsidRPr="009405E9" w:rsidRDefault="007546F2" w:rsidP="0087402B">
            <w:pPr>
              <w:pStyle w:val="NoSpacing"/>
              <w:spacing w:line="360" w:lineRule="auto"/>
              <w:jc w:val="center"/>
              <w:rPr>
                <w:rFonts w:ascii="Times New Roman" w:hAnsi="Times New Roman" w:cs="Times New Roman"/>
                <w:color w:val="auto"/>
                <w:sz w:val="20"/>
                <w:szCs w:val="20"/>
              </w:rPr>
            </w:pPr>
            <w:r w:rsidRPr="009405E9">
              <w:rPr>
                <w:rFonts w:ascii="Times New Roman" w:hAnsi="Times New Roman" w:cs="Times New Roman"/>
                <w:color w:val="auto"/>
                <w:sz w:val="20"/>
                <w:szCs w:val="20"/>
              </w:rPr>
              <w:t>TEKNIK</w:t>
            </w:r>
            <w:r w:rsidR="00BA185F" w:rsidRPr="009405E9">
              <w:rPr>
                <w:rFonts w:ascii="Times New Roman" w:hAnsi="Times New Roman" w:cs="Times New Roman"/>
                <w:color w:val="auto"/>
                <w:sz w:val="20"/>
                <w:szCs w:val="20"/>
              </w:rPr>
              <w:t xml:space="preserve"> </w:t>
            </w:r>
          </w:p>
        </w:tc>
        <w:tc>
          <w:tcPr>
            <w:tcW w:w="6237" w:type="dxa"/>
            <w:gridSpan w:val="4"/>
            <w:shd w:val="clear" w:color="auto" w:fill="FFFFFF" w:themeFill="background1"/>
          </w:tcPr>
          <w:p w:rsidR="00BA185F" w:rsidRPr="009405E9" w:rsidRDefault="007546F2" w:rsidP="00BA185F">
            <w:pPr>
              <w:pStyle w:val="NoSpacing"/>
              <w:spacing w:line="360" w:lineRule="auto"/>
              <w:jc w:val="center"/>
              <w:cnfStyle w:val="100000000000"/>
              <w:rPr>
                <w:rFonts w:ascii="Times New Roman" w:hAnsi="Times New Roman" w:cs="Times New Roman"/>
                <w:color w:val="auto"/>
                <w:sz w:val="20"/>
                <w:szCs w:val="20"/>
              </w:rPr>
            </w:pPr>
            <w:r w:rsidRPr="009405E9">
              <w:rPr>
                <w:rFonts w:ascii="Times New Roman" w:hAnsi="Times New Roman" w:cs="Times New Roman"/>
                <w:color w:val="auto"/>
                <w:sz w:val="20"/>
                <w:szCs w:val="20"/>
              </w:rPr>
              <w:t>KONTINUM</w:t>
            </w:r>
          </w:p>
        </w:tc>
      </w:tr>
      <w:tr w:rsidR="001B6B78" w:rsidRPr="009405E9" w:rsidTr="007546F2">
        <w:trPr>
          <w:cnfStyle w:val="000000100000"/>
          <w:trHeight w:val="151"/>
        </w:trPr>
        <w:tc>
          <w:tcPr>
            <w:cnfStyle w:val="001000000000"/>
            <w:tcW w:w="1701" w:type="dxa"/>
            <w:vMerge/>
            <w:tcBorders>
              <w:bottom w:val="single" w:sz="4" w:space="0" w:color="auto"/>
            </w:tcBorders>
            <w:shd w:val="clear" w:color="auto" w:fill="FFFFFF" w:themeFill="background1"/>
          </w:tcPr>
          <w:p w:rsidR="00BA185F" w:rsidRPr="009405E9" w:rsidRDefault="00BA185F" w:rsidP="00AF5F18">
            <w:pPr>
              <w:pStyle w:val="NoSpacing"/>
              <w:spacing w:line="360" w:lineRule="auto"/>
              <w:rPr>
                <w:rFonts w:ascii="Times New Roman" w:hAnsi="Times New Roman" w:cs="Times New Roman"/>
                <w:color w:val="auto"/>
                <w:sz w:val="20"/>
                <w:szCs w:val="20"/>
              </w:rPr>
            </w:pPr>
          </w:p>
        </w:tc>
        <w:tc>
          <w:tcPr>
            <w:tcW w:w="1843" w:type="dxa"/>
            <w:tcBorders>
              <w:bottom w:val="single" w:sz="4" w:space="0" w:color="auto"/>
            </w:tcBorders>
            <w:shd w:val="clear" w:color="auto" w:fill="FFFFFF" w:themeFill="background1"/>
          </w:tcPr>
          <w:p w:rsidR="00BA185F" w:rsidRPr="00943831" w:rsidRDefault="00BE73FC" w:rsidP="007546F2">
            <w:pPr>
              <w:pStyle w:val="NoSpacing"/>
              <w:jc w:val="center"/>
              <w:cnfStyle w:val="000000100000"/>
              <w:rPr>
                <w:rFonts w:ascii="Times New Roman" w:hAnsi="Times New Roman" w:cs="Times New Roman"/>
                <w:b/>
                <w:color w:val="auto"/>
                <w:sz w:val="20"/>
                <w:szCs w:val="20"/>
              </w:rPr>
            </w:pPr>
            <w:r w:rsidRPr="00943831">
              <w:rPr>
                <w:rFonts w:ascii="Times New Roman" w:hAnsi="Times New Roman" w:cs="Times New Roman"/>
                <w:b/>
                <w:color w:val="auto"/>
                <w:sz w:val="20"/>
                <w:szCs w:val="20"/>
              </w:rPr>
              <w:t>Kuantitatif Murni</w:t>
            </w:r>
          </w:p>
        </w:tc>
        <w:tc>
          <w:tcPr>
            <w:tcW w:w="2126" w:type="dxa"/>
            <w:gridSpan w:val="2"/>
            <w:tcBorders>
              <w:bottom w:val="single" w:sz="4" w:space="0" w:color="auto"/>
            </w:tcBorders>
            <w:shd w:val="clear" w:color="auto" w:fill="FFFFFF" w:themeFill="background1"/>
          </w:tcPr>
          <w:p w:rsidR="00BA185F" w:rsidRPr="00943831" w:rsidRDefault="00BE73FC" w:rsidP="007546F2">
            <w:pPr>
              <w:pStyle w:val="NoSpacing"/>
              <w:jc w:val="center"/>
              <w:cnfStyle w:val="000000100000"/>
              <w:rPr>
                <w:rFonts w:ascii="Times New Roman" w:hAnsi="Times New Roman" w:cs="Times New Roman"/>
                <w:b/>
                <w:i/>
                <w:color w:val="auto"/>
                <w:sz w:val="20"/>
                <w:szCs w:val="20"/>
              </w:rPr>
            </w:pPr>
            <w:r w:rsidRPr="00943831">
              <w:rPr>
                <w:rFonts w:ascii="Times New Roman" w:hAnsi="Times New Roman" w:cs="Times New Roman"/>
                <w:b/>
                <w:i/>
                <w:color w:val="auto"/>
                <w:sz w:val="20"/>
                <w:szCs w:val="20"/>
              </w:rPr>
              <w:t>Mixed</w:t>
            </w:r>
            <w:r>
              <w:rPr>
                <w:rFonts w:ascii="Times New Roman" w:hAnsi="Times New Roman" w:cs="Times New Roman"/>
                <w:b/>
                <w:i/>
                <w:color w:val="auto"/>
                <w:sz w:val="20"/>
                <w:szCs w:val="20"/>
              </w:rPr>
              <w:t xml:space="preserve"> </w:t>
            </w:r>
            <w:r w:rsidRPr="00AC6E06">
              <w:rPr>
                <w:rFonts w:ascii="Times New Roman" w:hAnsi="Times New Roman" w:cs="Times New Roman"/>
                <w:b/>
                <w:color w:val="auto"/>
                <w:sz w:val="20"/>
                <w:szCs w:val="20"/>
              </w:rPr>
              <w:t>(</w:t>
            </w:r>
            <w:r>
              <w:rPr>
                <w:rFonts w:ascii="Times New Roman" w:hAnsi="Times New Roman" w:cs="Times New Roman"/>
                <w:b/>
                <w:color w:val="auto"/>
                <w:sz w:val="20"/>
                <w:szCs w:val="20"/>
              </w:rPr>
              <w:t>P</w:t>
            </w:r>
            <w:r w:rsidRPr="00AC6E06">
              <w:rPr>
                <w:rFonts w:ascii="Times New Roman" w:hAnsi="Times New Roman" w:cs="Times New Roman"/>
                <w:b/>
                <w:color w:val="auto"/>
                <w:sz w:val="20"/>
                <w:szCs w:val="20"/>
              </w:rPr>
              <w:t>enggabungan)</w:t>
            </w:r>
          </w:p>
        </w:tc>
        <w:tc>
          <w:tcPr>
            <w:tcW w:w="2268" w:type="dxa"/>
            <w:tcBorders>
              <w:bottom w:val="single" w:sz="4" w:space="0" w:color="auto"/>
            </w:tcBorders>
            <w:shd w:val="clear" w:color="auto" w:fill="FFFFFF" w:themeFill="background1"/>
          </w:tcPr>
          <w:p w:rsidR="00BA185F" w:rsidRPr="00943831" w:rsidRDefault="00BE73FC" w:rsidP="007546F2">
            <w:pPr>
              <w:pStyle w:val="NoSpacing"/>
              <w:jc w:val="center"/>
              <w:cnfStyle w:val="000000100000"/>
              <w:rPr>
                <w:rFonts w:ascii="Times New Roman" w:hAnsi="Times New Roman" w:cs="Times New Roman"/>
                <w:b/>
                <w:color w:val="auto"/>
                <w:sz w:val="20"/>
                <w:szCs w:val="20"/>
              </w:rPr>
            </w:pPr>
            <w:r w:rsidRPr="00943831">
              <w:rPr>
                <w:rFonts w:ascii="Times New Roman" w:hAnsi="Times New Roman" w:cs="Times New Roman"/>
                <w:b/>
                <w:color w:val="auto"/>
                <w:sz w:val="20"/>
                <w:szCs w:val="20"/>
              </w:rPr>
              <w:t>Kualitatif Murni</w:t>
            </w:r>
          </w:p>
        </w:tc>
      </w:tr>
      <w:tr w:rsidR="007546F2" w:rsidRPr="009405E9" w:rsidTr="007546F2">
        <w:trPr>
          <w:trHeight w:val="797"/>
        </w:trPr>
        <w:tc>
          <w:tcPr>
            <w:cnfStyle w:val="001000000000"/>
            <w:tcW w:w="1701" w:type="dxa"/>
            <w:tcBorders>
              <w:top w:val="single" w:sz="4" w:space="0" w:color="auto"/>
              <w:bottom w:val="single" w:sz="4" w:space="0" w:color="auto"/>
            </w:tcBorders>
            <w:shd w:val="clear" w:color="auto" w:fill="FFFFFF" w:themeFill="background1"/>
          </w:tcPr>
          <w:p w:rsidR="00BA185F" w:rsidRPr="009405E9" w:rsidRDefault="00BA185F" w:rsidP="00E11F3E">
            <w:pPr>
              <w:pStyle w:val="NoSpacing"/>
              <w:numPr>
                <w:ilvl w:val="0"/>
                <w:numId w:val="26"/>
              </w:numPr>
              <w:ind w:left="426" w:hanging="284"/>
              <w:rPr>
                <w:rFonts w:ascii="Times New Roman" w:hAnsi="Times New Roman" w:cs="Times New Roman"/>
                <w:color w:val="auto"/>
                <w:sz w:val="20"/>
                <w:szCs w:val="20"/>
              </w:rPr>
            </w:pPr>
            <w:r w:rsidRPr="009405E9">
              <w:rPr>
                <w:rFonts w:ascii="Times New Roman" w:hAnsi="Times New Roman" w:cs="Times New Roman"/>
                <w:color w:val="auto"/>
                <w:sz w:val="20"/>
                <w:szCs w:val="20"/>
              </w:rPr>
              <w:t>Angket</w:t>
            </w:r>
          </w:p>
          <w:p w:rsidR="00BA185F" w:rsidRPr="009405E9" w:rsidRDefault="00BA185F" w:rsidP="00E11F3E">
            <w:pPr>
              <w:pStyle w:val="NoSpacing"/>
              <w:ind w:left="426" w:hanging="284"/>
              <w:rPr>
                <w:rFonts w:ascii="Times New Roman" w:hAnsi="Times New Roman" w:cs="Times New Roman"/>
                <w:color w:val="auto"/>
                <w:sz w:val="20"/>
                <w:szCs w:val="20"/>
              </w:rPr>
            </w:pPr>
          </w:p>
          <w:p w:rsidR="00BA185F" w:rsidRPr="009405E9" w:rsidRDefault="00BA185F" w:rsidP="00B66630">
            <w:pPr>
              <w:pStyle w:val="NoSpacing"/>
              <w:ind w:left="426"/>
              <w:rPr>
                <w:rFonts w:ascii="Times New Roman" w:hAnsi="Times New Roman" w:cs="Times New Roman"/>
                <w:color w:val="auto"/>
                <w:sz w:val="20"/>
                <w:szCs w:val="20"/>
              </w:rPr>
            </w:pPr>
          </w:p>
        </w:tc>
        <w:tc>
          <w:tcPr>
            <w:tcW w:w="1843" w:type="dxa"/>
            <w:tcBorders>
              <w:top w:val="single" w:sz="4" w:space="0" w:color="auto"/>
              <w:bottom w:val="single" w:sz="4" w:space="0" w:color="auto"/>
            </w:tcBorders>
            <w:shd w:val="clear" w:color="auto" w:fill="FFFFFF" w:themeFill="background1"/>
          </w:tcPr>
          <w:p w:rsidR="00BA185F" w:rsidRPr="009405E9" w:rsidRDefault="00BA185F" w:rsidP="00E11F3E">
            <w:pPr>
              <w:pStyle w:val="NoSpacing"/>
              <w:cnfStyle w:val="000000000000"/>
              <w:rPr>
                <w:rFonts w:ascii="Times New Roman" w:hAnsi="Times New Roman" w:cs="Times New Roman"/>
                <w:color w:val="auto"/>
                <w:sz w:val="20"/>
                <w:szCs w:val="20"/>
              </w:rPr>
            </w:pPr>
            <w:r w:rsidRPr="009405E9">
              <w:rPr>
                <w:rFonts w:ascii="Times New Roman" w:hAnsi="Times New Roman" w:cs="Times New Roman"/>
                <w:color w:val="auto"/>
                <w:sz w:val="20"/>
                <w:szCs w:val="20"/>
              </w:rPr>
              <w:t>Respons pilihan</w:t>
            </w:r>
            <w:r w:rsidR="00C10115">
              <w:rPr>
                <w:rFonts w:ascii="Times New Roman" w:hAnsi="Times New Roman" w:cs="Times New Roman"/>
                <w:color w:val="auto"/>
                <w:sz w:val="20"/>
                <w:szCs w:val="20"/>
              </w:rPr>
              <w:t xml:space="preserve"> ganda (</w:t>
            </w:r>
            <w:r w:rsidR="00C10115" w:rsidRPr="00C10115">
              <w:rPr>
                <w:rFonts w:ascii="Times New Roman" w:hAnsi="Times New Roman" w:cs="Times New Roman"/>
                <w:i/>
                <w:color w:val="auto"/>
                <w:sz w:val="20"/>
                <w:szCs w:val="20"/>
              </w:rPr>
              <w:t>multiple choice</w:t>
            </w:r>
            <w:r w:rsidR="00C10115">
              <w:rPr>
                <w:rFonts w:ascii="Times New Roman" w:hAnsi="Times New Roman" w:cs="Times New Roman"/>
                <w:color w:val="auto"/>
                <w:sz w:val="20"/>
                <w:szCs w:val="20"/>
              </w:rPr>
              <w:t>)</w:t>
            </w:r>
          </w:p>
        </w:tc>
        <w:tc>
          <w:tcPr>
            <w:tcW w:w="1984" w:type="dxa"/>
            <w:tcBorders>
              <w:top w:val="single" w:sz="4" w:space="0" w:color="auto"/>
              <w:bottom w:val="single" w:sz="4" w:space="0" w:color="auto"/>
            </w:tcBorders>
            <w:shd w:val="clear" w:color="auto" w:fill="FFFFFF" w:themeFill="background1"/>
          </w:tcPr>
          <w:p w:rsidR="00E11F3E" w:rsidRPr="009405E9" w:rsidRDefault="0087402B" w:rsidP="0087402B">
            <w:pPr>
              <w:pStyle w:val="NoSpacing"/>
              <w:cnfStyle w:val="000000000000"/>
              <w:rPr>
                <w:rFonts w:ascii="Times New Roman" w:hAnsi="Times New Roman" w:cs="Times New Roman"/>
                <w:i/>
                <w:color w:val="auto"/>
                <w:sz w:val="20"/>
                <w:szCs w:val="20"/>
              </w:rPr>
            </w:pPr>
            <w:r w:rsidRPr="009405E9">
              <w:rPr>
                <w:rFonts w:ascii="Times New Roman" w:hAnsi="Times New Roman" w:cs="Times New Roman"/>
                <w:i/>
                <w:color w:val="auto"/>
                <w:sz w:val="20"/>
                <w:szCs w:val="20"/>
              </w:rPr>
              <w:t xml:space="preserve">Pilihan ganda dan mengisi </w:t>
            </w:r>
            <w:r w:rsidR="007E3D85" w:rsidRPr="009405E9">
              <w:rPr>
                <w:rFonts w:ascii="Times New Roman" w:hAnsi="Times New Roman" w:cs="Times New Roman"/>
                <w:i/>
                <w:color w:val="auto"/>
                <w:sz w:val="20"/>
                <w:szCs w:val="20"/>
              </w:rPr>
              <w:t>(melengkapi atau esai</w:t>
            </w:r>
            <w:r w:rsidR="009023DE">
              <w:rPr>
                <w:rFonts w:ascii="Times New Roman" w:hAnsi="Times New Roman" w:cs="Times New Roman"/>
                <w:i/>
                <w:color w:val="auto"/>
                <w:sz w:val="20"/>
                <w:szCs w:val="20"/>
              </w:rPr>
              <w:t>)</w:t>
            </w:r>
          </w:p>
        </w:tc>
        <w:tc>
          <w:tcPr>
            <w:tcW w:w="2410" w:type="dxa"/>
            <w:gridSpan w:val="2"/>
            <w:tcBorders>
              <w:top w:val="single" w:sz="4" w:space="0" w:color="auto"/>
              <w:bottom w:val="single" w:sz="4" w:space="0" w:color="auto"/>
            </w:tcBorders>
            <w:shd w:val="clear" w:color="auto" w:fill="FFFFFF" w:themeFill="background1"/>
          </w:tcPr>
          <w:p w:rsidR="0087402B" w:rsidRPr="009405E9" w:rsidRDefault="00BA185F" w:rsidP="00B66630">
            <w:pPr>
              <w:pStyle w:val="NoSpacing"/>
              <w:cnfStyle w:val="000000000000"/>
              <w:rPr>
                <w:rFonts w:ascii="Times New Roman" w:hAnsi="Times New Roman" w:cs="Times New Roman"/>
                <w:color w:val="auto"/>
                <w:sz w:val="20"/>
                <w:szCs w:val="20"/>
              </w:rPr>
            </w:pPr>
            <w:r w:rsidRPr="009405E9">
              <w:rPr>
                <w:rFonts w:ascii="Times New Roman" w:hAnsi="Times New Roman" w:cs="Times New Roman"/>
                <w:color w:val="auto"/>
                <w:sz w:val="20"/>
                <w:szCs w:val="20"/>
              </w:rPr>
              <w:t xml:space="preserve">Respons </w:t>
            </w:r>
            <w:r w:rsidR="00C10115">
              <w:rPr>
                <w:rFonts w:ascii="Times New Roman" w:hAnsi="Times New Roman" w:cs="Times New Roman"/>
                <w:color w:val="auto"/>
                <w:sz w:val="20"/>
                <w:szCs w:val="20"/>
              </w:rPr>
              <w:t>dalam bentuk melengkapi atau mengisi</w:t>
            </w:r>
          </w:p>
        </w:tc>
      </w:tr>
      <w:tr w:rsidR="000833DC" w:rsidRPr="009405E9" w:rsidTr="007546F2">
        <w:trPr>
          <w:cnfStyle w:val="000000100000"/>
          <w:trHeight w:val="931"/>
        </w:trPr>
        <w:tc>
          <w:tcPr>
            <w:cnfStyle w:val="001000000000"/>
            <w:tcW w:w="1701" w:type="dxa"/>
            <w:tcBorders>
              <w:top w:val="single" w:sz="4" w:space="0" w:color="auto"/>
              <w:bottom w:val="single" w:sz="4" w:space="0" w:color="auto"/>
            </w:tcBorders>
            <w:shd w:val="clear" w:color="auto" w:fill="FFFFFF" w:themeFill="background1"/>
          </w:tcPr>
          <w:p w:rsidR="000833DC" w:rsidRPr="009405E9" w:rsidRDefault="000833DC" w:rsidP="00E11F3E">
            <w:pPr>
              <w:pStyle w:val="NoSpacing"/>
              <w:numPr>
                <w:ilvl w:val="0"/>
                <w:numId w:val="26"/>
              </w:numPr>
              <w:ind w:left="426" w:hanging="284"/>
              <w:rPr>
                <w:rFonts w:ascii="Times New Roman" w:hAnsi="Times New Roman" w:cs="Times New Roman"/>
                <w:color w:val="auto"/>
                <w:sz w:val="20"/>
                <w:szCs w:val="20"/>
              </w:rPr>
            </w:pPr>
            <w:r w:rsidRPr="009405E9">
              <w:rPr>
                <w:rFonts w:ascii="Times New Roman" w:hAnsi="Times New Roman" w:cs="Times New Roman"/>
                <w:color w:val="auto"/>
                <w:sz w:val="20"/>
                <w:szCs w:val="20"/>
              </w:rPr>
              <w:t>Wawancara</w:t>
            </w:r>
          </w:p>
          <w:p w:rsidR="000833DC" w:rsidRPr="009405E9" w:rsidRDefault="000833DC" w:rsidP="00E11F3E">
            <w:pPr>
              <w:pStyle w:val="ListParagraph"/>
              <w:ind w:left="426" w:hanging="284"/>
              <w:rPr>
                <w:rFonts w:ascii="Times New Roman" w:hAnsi="Times New Roman" w:cs="Times New Roman"/>
                <w:color w:val="auto"/>
                <w:sz w:val="20"/>
                <w:szCs w:val="20"/>
              </w:rPr>
            </w:pPr>
          </w:p>
          <w:p w:rsidR="000833DC" w:rsidRDefault="000833DC" w:rsidP="00E11F3E">
            <w:pPr>
              <w:pStyle w:val="NoSpacing"/>
              <w:ind w:left="426" w:hanging="284"/>
              <w:rPr>
                <w:rFonts w:ascii="Times New Roman" w:hAnsi="Times New Roman" w:cs="Times New Roman"/>
                <w:color w:val="auto"/>
                <w:sz w:val="20"/>
                <w:szCs w:val="20"/>
              </w:rPr>
            </w:pPr>
          </w:p>
          <w:p w:rsidR="000833DC" w:rsidRPr="009405E9" w:rsidRDefault="000833DC" w:rsidP="006A0E34">
            <w:pPr>
              <w:pStyle w:val="NoSpacing"/>
              <w:ind w:left="426"/>
              <w:rPr>
                <w:rFonts w:ascii="Times New Roman" w:hAnsi="Times New Roman" w:cs="Times New Roman"/>
                <w:sz w:val="20"/>
                <w:szCs w:val="20"/>
              </w:rPr>
            </w:pPr>
          </w:p>
        </w:tc>
        <w:tc>
          <w:tcPr>
            <w:tcW w:w="1843" w:type="dxa"/>
            <w:tcBorders>
              <w:top w:val="single" w:sz="4" w:space="0" w:color="auto"/>
              <w:bottom w:val="single" w:sz="4" w:space="0" w:color="auto"/>
            </w:tcBorders>
            <w:shd w:val="clear" w:color="auto" w:fill="FFFFFF" w:themeFill="background1"/>
          </w:tcPr>
          <w:p w:rsidR="000833DC" w:rsidRPr="009405E9" w:rsidRDefault="000833DC" w:rsidP="00E11F3E">
            <w:pPr>
              <w:pStyle w:val="NoSpacing"/>
              <w:cnfStyle w:val="000000100000"/>
              <w:rPr>
                <w:rFonts w:ascii="Times New Roman" w:hAnsi="Times New Roman" w:cs="Times New Roman"/>
                <w:sz w:val="20"/>
                <w:szCs w:val="20"/>
              </w:rPr>
            </w:pPr>
            <w:r w:rsidRPr="009405E9">
              <w:rPr>
                <w:rFonts w:ascii="Times New Roman" w:hAnsi="Times New Roman" w:cs="Times New Roman"/>
                <w:color w:val="auto"/>
                <w:sz w:val="20"/>
                <w:szCs w:val="20"/>
              </w:rPr>
              <w:t>Terstruktur (pertanyaan disiapkan, jawaban dipilih)</w:t>
            </w:r>
          </w:p>
        </w:tc>
        <w:tc>
          <w:tcPr>
            <w:tcW w:w="1984" w:type="dxa"/>
            <w:tcBorders>
              <w:top w:val="single" w:sz="4" w:space="0" w:color="auto"/>
              <w:bottom w:val="single" w:sz="4" w:space="0" w:color="auto"/>
            </w:tcBorders>
            <w:shd w:val="clear" w:color="auto" w:fill="FFFFFF" w:themeFill="background1"/>
          </w:tcPr>
          <w:p w:rsidR="000833DC" w:rsidRPr="009405E9" w:rsidRDefault="000833DC" w:rsidP="0087402B">
            <w:pPr>
              <w:pStyle w:val="NoSpacing"/>
              <w:cnfStyle w:val="000000100000"/>
              <w:rPr>
                <w:rFonts w:ascii="Times New Roman" w:hAnsi="Times New Roman" w:cs="Times New Roman"/>
                <w:i/>
                <w:sz w:val="20"/>
                <w:szCs w:val="20"/>
              </w:rPr>
            </w:pPr>
            <w:r w:rsidRPr="009405E9">
              <w:rPr>
                <w:rFonts w:ascii="Times New Roman" w:hAnsi="Times New Roman" w:cs="Times New Roman"/>
                <w:i/>
                <w:color w:val="auto"/>
                <w:sz w:val="20"/>
                <w:szCs w:val="20"/>
              </w:rPr>
              <w:t>Semi terstruktur</w:t>
            </w:r>
            <w:r>
              <w:rPr>
                <w:rFonts w:ascii="Times New Roman" w:hAnsi="Times New Roman" w:cs="Times New Roman"/>
                <w:i/>
                <w:color w:val="auto"/>
                <w:sz w:val="20"/>
                <w:szCs w:val="20"/>
              </w:rPr>
              <w:t xml:space="preserve"> (sebagian pertanyaan disiapkan dan sebagian sporadis)</w:t>
            </w:r>
          </w:p>
        </w:tc>
        <w:tc>
          <w:tcPr>
            <w:tcW w:w="2410" w:type="dxa"/>
            <w:gridSpan w:val="2"/>
            <w:tcBorders>
              <w:top w:val="single" w:sz="4" w:space="0" w:color="auto"/>
              <w:bottom w:val="single" w:sz="4" w:space="0" w:color="auto"/>
            </w:tcBorders>
            <w:shd w:val="clear" w:color="auto" w:fill="FFFFFF" w:themeFill="background1"/>
          </w:tcPr>
          <w:p w:rsidR="000833DC" w:rsidRPr="009405E9" w:rsidRDefault="000833DC" w:rsidP="0087402B">
            <w:pPr>
              <w:pStyle w:val="NoSpacing"/>
              <w:cnfStyle w:val="000000100000"/>
              <w:rPr>
                <w:rFonts w:ascii="Times New Roman" w:hAnsi="Times New Roman" w:cs="Times New Roman"/>
                <w:color w:val="auto"/>
                <w:sz w:val="20"/>
                <w:szCs w:val="20"/>
              </w:rPr>
            </w:pPr>
            <w:r w:rsidRPr="009405E9">
              <w:rPr>
                <w:rFonts w:ascii="Times New Roman" w:hAnsi="Times New Roman" w:cs="Times New Roman"/>
                <w:color w:val="auto"/>
                <w:sz w:val="20"/>
                <w:szCs w:val="20"/>
              </w:rPr>
              <w:t>Tidak terstruktur (pertanyaan sporadi</w:t>
            </w:r>
            <w:r>
              <w:rPr>
                <w:rFonts w:ascii="Times New Roman" w:hAnsi="Times New Roman" w:cs="Times New Roman"/>
                <w:color w:val="auto"/>
                <w:sz w:val="20"/>
                <w:szCs w:val="20"/>
              </w:rPr>
              <w:t>s</w:t>
            </w:r>
            <w:r w:rsidRPr="009405E9">
              <w:rPr>
                <w:rFonts w:ascii="Times New Roman" w:hAnsi="Times New Roman" w:cs="Times New Roman"/>
                <w:color w:val="auto"/>
                <w:sz w:val="20"/>
                <w:szCs w:val="20"/>
              </w:rPr>
              <w:t xml:space="preserve">, jawaban spontan) </w:t>
            </w:r>
          </w:p>
          <w:p w:rsidR="000833DC" w:rsidRPr="009405E9" w:rsidRDefault="000833DC" w:rsidP="00E11F3E">
            <w:pPr>
              <w:pStyle w:val="NoSpacing"/>
              <w:cnfStyle w:val="000000100000"/>
              <w:rPr>
                <w:rFonts w:ascii="Times New Roman" w:hAnsi="Times New Roman" w:cs="Times New Roman"/>
                <w:sz w:val="20"/>
                <w:szCs w:val="20"/>
              </w:rPr>
            </w:pPr>
          </w:p>
        </w:tc>
      </w:tr>
      <w:tr w:rsidR="000833DC" w:rsidRPr="009405E9" w:rsidTr="007546F2">
        <w:trPr>
          <w:trHeight w:val="432"/>
        </w:trPr>
        <w:tc>
          <w:tcPr>
            <w:cnfStyle w:val="001000000000"/>
            <w:tcW w:w="1701" w:type="dxa"/>
            <w:tcBorders>
              <w:top w:val="single" w:sz="4" w:space="0" w:color="auto"/>
              <w:bottom w:val="single" w:sz="4" w:space="0" w:color="auto"/>
            </w:tcBorders>
            <w:shd w:val="clear" w:color="auto" w:fill="FFFFFF" w:themeFill="background1"/>
          </w:tcPr>
          <w:p w:rsidR="000833DC" w:rsidRDefault="000833DC" w:rsidP="00E11F3E">
            <w:pPr>
              <w:pStyle w:val="NoSpacing"/>
              <w:numPr>
                <w:ilvl w:val="0"/>
                <w:numId w:val="26"/>
              </w:numPr>
              <w:ind w:left="426" w:hanging="284"/>
              <w:rPr>
                <w:rFonts w:ascii="Times New Roman" w:hAnsi="Times New Roman" w:cs="Times New Roman"/>
                <w:color w:val="auto"/>
                <w:sz w:val="20"/>
                <w:szCs w:val="20"/>
              </w:rPr>
            </w:pPr>
            <w:r w:rsidRPr="00AC6E06">
              <w:rPr>
                <w:rFonts w:ascii="Times New Roman" w:hAnsi="Times New Roman" w:cs="Times New Roman"/>
                <w:color w:val="auto"/>
                <w:sz w:val="20"/>
                <w:szCs w:val="20"/>
              </w:rPr>
              <w:t>Tes</w:t>
            </w:r>
          </w:p>
          <w:p w:rsidR="000833DC" w:rsidRPr="009405E9" w:rsidRDefault="000833DC" w:rsidP="000833DC">
            <w:pPr>
              <w:pStyle w:val="NoSpacing"/>
              <w:ind w:left="426"/>
              <w:rPr>
                <w:rFonts w:ascii="Times New Roman" w:hAnsi="Times New Roman" w:cs="Times New Roman"/>
                <w:sz w:val="20"/>
                <w:szCs w:val="20"/>
              </w:rPr>
            </w:pPr>
          </w:p>
        </w:tc>
        <w:tc>
          <w:tcPr>
            <w:tcW w:w="1843" w:type="dxa"/>
            <w:tcBorders>
              <w:top w:val="single" w:sz="4" w:space="0" w:color="auto"/>
              <w:bottom w:val="single" w:sz="4" w:space="0" w:color="auto"/>
            </w:tcBorders>
            <w:shd w:val="clear" w:color="auto" w:fill="FFFFFF" w:themeFill="background1"/>
          </w:tcPr>
          <w:p w:rsidR="000833DC" w:rsidRPr="009405E9" w:rsidRDefault="000833DC" w:rsidP="00E11F3E">
            <w:pPr>
              <w:pStyle w:val="NoSpacing"/>
              <w:cnfStyle w:val="000000000000"/>
              <w:rPr>
                <w:rFonts w:ascii="Times New Roman" w:hAnsi="Times New Roman" w:cs="Times New Roman"/>
                <w:sz w:val="20"/>
                <w:szCs w:val="20"/>
              </w:rPr>
            </w:pPr>
            <w:r w:rsidRPr="009405E9">
              <w:rPr>
                <w:rFonts w:ascii="Times New Roman" w:hAnsi="Times New Roman" w:cs="Times New Roman"/>
                <w:color w:val="auto"/>
                <w:sz w:val="20"/>
                <w:szCs w:val="20"/>
              </w:rPr>
              <w:t>Tes objektif (pilihan ganda)</w:t>
            </w:r>
          </w:p>
        </w:tc>
        <w:tc>
          <w:tcPr>
            <w:tcW w:w="1984" w:type="dxa"/>
            <w:tcBorders>
              <w:top w:val="single" w:sz="4" w:space="0" w:color="auto"/>
              <w:bottom w:val="single" w:sz="4" w:space="0" w:color="auto"/>
            </w:tcBorders>
            <w:shd w:val="clear" w:color="auto" w:fill="FFFFFF" w:themeFill="background1"/>
          </w:tcPr>
          <w:p w:rsidR="000833DC" w:rsidRPr="009405E9" w:rsidRDefault="000833DC" w:rsidP="0087402B">
            <w:pPr>
              <w:pStyle w:val="NoSpacing"/>
              <w:cnfStyle w:val="000000000000"/>
              <w:rPr>
                <w:rFonts w:ascii="Times New Roman" w:hAnsi="Times New Roman" w:cs="Times New Roman"/>
                <w:i/>
                <w:sz w:val="20"/>
                <w:szCs w:val="20"/>
              </w:rPr>
            </w:pPr>
            <w:r w:rsidRPr="009405E9">
              <w:rPr>
                <w:rFonts w:ascii="Times New Roman" w:hAnsi="Times New Roman" w:cs="Times New Roman"/>
                <w:i/>
                <w:color w:val="auto"/>
                <w:sz w:val="20"/>
                <w:szCs w:val="20"/>
              </w:rPr>
              <w:t>Pilihan ganda dan esai</w:t>
            </w:r>
          </w:p>
        </w:tc>
        <w:tc>
          <w:tcPr>
            <w:tcW w:w="2410" w:type="dxa"/>
            <w:gridSpan w:val="2"/>
            <w:tcBorders>
              <w:top w:val="single" w:sz="4" w:space="0" w:color="auto"/>
              <w:bottom w:val="single" w:sz="4" w:space="0" w:color="auto"/>
            </w:tcBorders>
            <w:shd w:val="clear" w:color="auto" w:fill="FFFFFF" w:themeFill="background1"/>
          </w:tcPr>
          <w:p w:rsidR="000833DC" w:rsidRPr="009405E9" w:rsidRDefault="000833DC" w:rsidP="0087402B">
            <w:pPr>
              <w:pStyle w:val="NoSpacing"/>
              <w:cnfStyle w:val="000000000000"/>
              <w:rPr>
                <w:rFonts w:ascii="Times New Roman" w:hAnsi="Times New Roman" w:cs="Times New Roman"/>
                <w:color w:val="auto"/>
                <w:sz w:val="20"/>
                <w:szCs w:val="20"/>
              </w:rPr>
            </w:pPr>
            <w:r w:rsidRPr="009405E9">
              <w:rPr>
                <w:rFonts w:ascii="Times New Roman" w:hAnsi="Times New Roman" w:cs="Times New Roman"/>
                <w:color w:val="auto"/>
                <w:sz w:val="20"/>
                <w:szCs w:val="20"/>
              </w:rPr>
              <w:t>Tes subjektif (esai)</w:t>
            </w:r>
          </w:p>
          <w:p w:rsidR="000833DC" w:rsidRPr="009405E9" w:rsidRDefault="000833DC" w:rsidP="00E11F3E">
            <w:pPr>
              <w:pStyle w:val="NoSpacing"/>
              <w:cnfStyle w:val="000000000000"/>
              <w:rPr>
                <w:rFonts w:ascii="Times New Roman" w:hAnsi="Times New Roman" w:cs="Times New Roman"/>
                <w:sz w:val="20"/>
                <w:szCs w:val="20"/>
              </w:rPr>
            </w:pPr>
          </w:p>
        </w:tc>
      </w:tr>
      <w:tr w:rsidR="000833DC" w:rsidRPr="009405E9" w:rsidTr="007546F2">
        <w:trPr>
          <w:cnfStyle w:val="000000100000"/>
          <w:trHeight w:val="489"/>
        </w:trPr>
        <w:tc>
          <w:tcPr>
            <w:cnfStyle w:val="001000000000"/>
            <w:tcW w:w="1701" w:type="dxa"/>
            <w:tcBorders>
              <w:top w:val="single" w:sz="4" w:space="0" w:color="auto"/>
              <w:bottom w:val="single" w:sz="4" w:space="0" w:color="auto"/>
            </w:tcBorders>
            <w:shd w:val="clear" w:color="auto" w:fill="FFFFFF" w:themeFill="background1"/>
          </w:tcPr>
          <w:p w:rsidR="000833DC" w:rsidRPr="00AC6E06" w:rsidRDefault="000833DC" w:rsidP="00E11F3E">
            <w:pPr>
              <w:pStyle w:val="NoSpacing"/>
              <w:numPr>
                <w:ilvl w:val="0"/>
                <w:numId w:val="26"/>
              </w:numPr>
              <w:ind w:left="426" w:hanging="284"/>
              <w:rPr>
                <w:rFonts w:ascii="Times New Roman" w:hAnsi="Times New Roman" w:cs="Times New Roman"/>
                <w:color w:val="auto"/>
                <w:sz w:val="20"/>
                <w:szCs w:val="20"/>
              </w:rPr>
            </w:pPr>
            <w:r w:rsidRPr="00AC6E06">
              <w:rPr>
                <w:rFonts w:ascii="Times New Roman" w:hAnsi="Times New Roman" w:cs="Times New Roman"/>
                <w:color w:val="auto"/>
                <w:sz w:val="20"/>
                <w:szCs w:val="20"/>
              </w:rPr>
              <w:t>Observasi</w:t>
            </w:r>
          </w:p>
          <w:p w:rsidR="000833DC" w:rsidRPr="00AC6E06" w:rsidRDefault="000833DC" w:rsidP="000833DC">
            <w:pPr>
              <w:pStyle w:val="NoSpacing"/>
              <w:ind w:left="426"/>
              <w:rPr>
                <w:rFonts w:ascii="Times New Roman" w:hAnsi="Times New Roman" w:cs="Times New Roman"/>
                <w:sz w:val="20"/>
                <w:szCs w:val="20"/>
              </w:rPr>
            </w:pPr>
          </w:p>
        </w:tc>
        <w:tc>
          <w:tcPr>
            <w:tcW w:w="1843" w:type="dxa"/>
            <w:tcBorders>
              <w:top w:val="single" w:sz="4" w:space="0" w:color="auto"/>
              <w:bottom w:val="single" w:sz="4" w:space="0" w:color="auto"/>
            </w:tcBorders>
            <w:shd w:val="clear" w:color="auto" w:fill="FFFFFF" w:themeFill="background1"/>
          </w:tcPr>
          <w:p w:rsidR="000833DC" w:rsidRPr="009405E9" w:rsidRDefault="000833DC" w:rsidP="00E11F3E">
            <w:pPr>
              <w:pStyle w:val="NoSpacing"/>
              <w:cnfStyle w:val="000000100000"/>
              <w:rPr>
                <w:rFonts w:ascii="Times New Roman" w:hAnsi="Times New Roman" w:cs="Times New Roman"/>
                <w:color w:val="auto"/>
                <w:sz w:val="20"/>
                <w:szCs w:val="20"/>
              </w:rPr>
            </w:pPr>
            <w:r w:rsidRPr="009405E9">
              <w:rPr>
                <w:rFonts w:ascii="Times New Roman" w:hAnsi="Times New Roman" w:cs="Times New Roman"/>
                <w:color w:val="auto"/>
                <w:sz w:val="20"/>
                <w:szCs w:val="20"/>
              </w:rPr>
              <w:t xml:space="preserve">Non-participant </w:t>
            </w:r>
          </w:p>
          <w:p w:rsidR="000833DC" w:rsidRPr="009405E9" w:rsidRDefault="000833DC" w:rsidP="00E11F3E">
            <w:pPr>
              <w:pStyle w:val="NoSpacing"/>
              <w:cnfStyle w:val="000000100000"/>
              <w:rPr>
                <w:rFonts w:ascii="Times New Roman" w:hAnsi="Times New Roman" w:cs="Times New Roman"/>
                <w:sz w:val="20"/>
                <w:szCs w:val="20"/>
              </w:rPr>
            </w:pPr>
          </w:p>
        </w:tc>
        <w:tc>
          <w:tcPr>
            <w:tcW w:w="1984" w:type="dxa"/>
            <w:tcBorders>
              <w:top w:val="single" w:sz="4" w:space="0" w:color="auto"/>
              <w:bottom w:val="single" w:sz="4" w:space="0" w:color="auto"/>
            </w:tcBorders>
            <w:shd w:val="clear" w:color="auto" w:fill="FFFFFF" w:themeFill="background1"/>
          </w:tcPr>
          <w:p w:rsidR="000833DC" w:rsidRPr="009405E9" w:rsidRDefault="000833DC" w:rsidP="0087402B">
            <w:pPr>
              <w:pStyle w:val="NoSpacing"/>
              <w:cnfStyle w:val="000000100000"/>
              <w:rPr>
                <w:rFonts w:ascii="Times New Roman" w:hAnsi="Times New Roman" w:cs="Times New Roman"/>
                <w:i/>
                <w:sz w:val="20"/>
                <w:szCs w:val="20"/>
              </w:rPr>
            </w:pPr>
            <w:r w:rsidRPr="009405E9">
              <w:rPr>
                <w:rFonts w:ascii="Times New Roman" w:hAnsi="Times New Roman" w:cs="Times New Roman"/>
                <w:i/>
                <w:color w:val="auto"/>
                <w:sz w:val="20"/>
                <w:szCs w:val="20"/>
              </w:rPr>
              <w:t>Non-participant dan participant</w:t>
            </w:r>
          </w:p>
        </w:tc>
        <w:tc>
          <w:tcPr>
            <w:tcW w:w="2410" w:type="dxa"/>
            <w:gridSpan w:val="2"/>
            <w:tcBorders>
              <w:top w:val="single" w:sz="4" w:space="0" w:color="auto"/>
              <w:bottom w:val="single" w:sz="4" w:space="0" w:color="auto"/>
            </w:tcBorders>
            <w:shd w:val="clear" w:color="auto" w:fill="FFFFFF" w:themeFill="background1"/>
          </w:tcPr>
          <w:p w:rsidR="000833DC" w:rsidRPr="009405E9" w:rsidRDefault="000833DC" w:rsidP="0087402B">
            <w:pPr>
              <w:pStyle w:val="NoSpacing"/>
              <w:cnfStyle w:val="000000100000"/>
              <w:rPr>
                <w:rFonts w:ascii="Times New Roman" w:hAnsi="Times New Roman" w:cs="Times New Roman"/>
                <w:color w:val="auto"/>
                <w:sz w:val="20"/>
                <w:szCs w:val="20"/>
              </w:rPr>
            </w:pPr>
            <w:r w:rsidRPr="009405E9">
              <w:rPr>
                <w:rFonts w:ascii="Times New Roman" w:hAnsi="Times New Roman" w:cs="Times New Roman"/>
                <w:color w:val="auto"/>
                <w:sz w:val="20"/>
                <w:szCs w:val="20"/>
              </w:rPr>
              <w:t xml:space="preserve">Participant </w:t>
            </w:r>
          </w:p>
          <w:p w:rsidR="000833DC" w:rsidRPr="009405E9" w:rsidRDefault="000833DC" w:rsidP="00E11F3E">
            <w:pPr>
              <w:pStyle w:val="NoSpacing"/>
              <w:cnfStyle w:val="000000100000"/>
              <w:rPr>
                <w:rFonts w:ascii="Times New Roman" w:hAnsi="Times New Roman" w:cs="Times New Roman"/>
                <w:sz w:val="20"/>
                <w:szCs w:val="20"/>
              </w:rPr>
            </w:pPr>
          </w:p>
        </w:tc>
      </w:tr>
      <w:tr w:rsidR="000833DC" w:rsidRPr="009405E9" w:rsidTr="007546F2">
        <w:trPr>
          <w:trHeight w:val="682"/>
        </w:trPr>
        <w:tc>
          <w:tcPr>
            <w:cnfStyle w:val="001000000000"/>
            <w:tcW w:w="1701" w:type="dxa"/>
            <w:tcBorders>
              <w:top w:val="single" w:sz="4" w:space="0" w:color="auto"/>
            </w:tcBorders>
            <w:shd w:val="clear" w:color="auto" w:fill="FFFFFF" w:themeFill="background1"/>
          </w:tcPr>
          <w:p w:rsidR="000833DC" w:rsidRPr="00AC6E06" w:rsidRDefault="000833DC" w:rsidP="00E11F3E">
            <w:pPr>
              <w:pStyle w:val="NoSpacing"/>
              <w:numPr>
                <w:ilvl w:val="0"/>
                <w:numId w:val="26"/>
              </w:numPr>
              <w:ind w:left="426" w:hanging="284"/>
              <w:rPr>
                <w:rFonts w:ascii="Times New Roman" w:hAnsi="Times New Roman" w:cs="Times New Roman"/>
                <w:sz w:val="20"/>
                <w:szCs w:val="20"/>
              </w:rPr>
            </w:pPr>
            <w:r w:rsidRPr="009405E9">
              <w:rPr>
                <w:rFonts w:ascii="Times New Roman" w:hAnsi="Times New Roman" w:cs="Times New Roman"/>
                <w:color w:val="auto"/>
                <w:sz w:val="20"/>
                <w:szCs w:val="20"/>
              </w:rPr>
              <w:t xml:space="preserve">Dokumen </w:t>
            </w:r>
          </w:p>
        </w:tc>
        <w:tc>
          <w:tcPr>
            <w:tcW w:w="1843" w:type="dxa"/>
            <w:tcBorders>
              <w:top w:val="single" w:sz="4" w:space="0" w:color="auto"/>
            </w:tcBorders>
            <w:shd w:val="clear" w:color="auto" w:fill="FFFFFF" w:themeFill="background1"/>
          </w:tcPr>
          <w:p w:rsidR="000833DC" w:rsidRPr="009405E9" w:rsidRDefault="000833DC" w:rsidP="00E11F3E">
            <w:pPr>
              <w:pStyle w:val="NoSpacing"/>
              <w:cnfStyle w:val="000000000000"/>
              <w:rPr>
                <w:rFonts w:ascii="Times New Roman" w:hAnsi="Times New Roman" w:cs="Times New Roman"/>
                <w:sz w:val="20"/>
                <w:szCs w:val="20"/>
              </w:rPr>
            </w:pPr>
            <w:r w:rsidRPr="009405E9">
              <w:rPr>
                <w:rFonts w:ascii="Times New Roman" w:hAnsi="Times New Roman" w:cs="Times New Roman"/>
                <w:color w:val="auto"/>
                <w:sz w:val="20"/>
                <w:szCs w:val="20"/>
              </w:rPr>
              <w:t>Data fisik (ada tidak, berapa jumlah)</w:t>
            </w:r>
          </w:p>
        </w:tc>
        <w:tc>
          <w:tcPr>
            <w:tcW w:w="1984" w:type="dxa"/>
            <w:tcBorders>
              <w:top w:val="single" w:sz="4" w:space="0" w:color="auto"/>
            </w:tcBorders>
            <w:shd w:val="clear" w:color="auto" w:fill="FFFFFF" w:themeFill="background1"/>
          </w:tcPr>
          <w:p w:rsidR="000833DC" w:rsidRPr="009405E9" w:rsidRDefault="000833DC" w:rsidP="00E11F3E">
            <w:pPr>
              <w:pStyle w:val="NoSpacing"/>
              <w:cnfStyle w:val="000000000000"/>
              <w:rPr>
                <w:rFonts w:ascii="Times New Roman" w:hAnsi="Times New Roman" w:cs="Times New Roman"/>
                <w:i/>
                <w:sz w:val="20"/>
                <w:szCs w:val="20"/>
              </w:rPr>
            </w:pPr>
            <w:r w:rsidRPr="009405E9">
              <w:rPr>
                <w:rFonts w:ascii="Times New Roman" w:hAnsi="Times New Roman" w:cs="Times New Roman"/>
                <w:i/>
                <w:color w:val="auto"/>
                <w:sz w:val="20"/>
                <w:szCs w:val="20"/>
              </w:rPr>
              <w:t>Kuantifikasi dan deskripsi fisik</w:t>
            </w:r>
          </w:p>
        </w:tc>
        <w:tc>
          <w:tcPr>
            <w:tcW w:w="2410" w:type="dxa"/>
            <w:gridSpan w:val="2"/>
            <w:tcBorders>
              <w:top w:val="single" w:sz="4" w:space="0" w:color="auto"/>
            </w:tcBorders>
            <w:shd w:val="clear" w:color="auto" w:fill="FFFFFF" w:themeFill="background1"/>
          </w:tcPr>
          <w:p w:rsidR="000833DC" w:rsidRPr="009405E9" w:rsidRDefault="000833DC" w:rsidP="00E11F3E">
            <w:pPr>
              <w:pStyle w:val="NoSpacing"/>
              <w:cnfStyle w:val="000000000000"/>
              <w:rPr>
                <w:rFonts w:ascii="Times New Roman" w:hAnsi="Times New Roman" w:cs="Times New Roman"/>
                <w:sz w:val="20"/>
                <w:szCs w:val="20"/>
              </w:rPr>
            </w:pPr>
            <w:r w:rsidRPr="009405E9">
              <w:rPr>
                <w:rFonts w:ascii="Times New Roman" w:hAnsi="Times New Roman" w:cs="Times New Roman"/>
                <w:color w:val="auto"/>
                <w:sz w:val="20"/>
                <w:szCs w:val="20"/>
              </w:rPr>
              <w:t>Deskripsi data fisik (bagaimana terjadi, bagai mana pengaturan)</w:t>
            </w:r>
          </w:p>
        </w:tc>
      </w:tr>
    </w:tbl>
    <w:p w:rsidR="00BA185F" w:rsidRPr="00C10115" w:rsidRDefault="00C10115" w:rsidP="0091685A">
      <w:pPr>
        <w:pStyle w:val="NoSpacing"/>
        <w:spacing w:line="360" w:lineRule="auto"/>
        <w:jc w:val="right"/>
        <w:rPr>
          <w:rFonts w:ascii="Times New Roman" w:hAnsi="Times New Roman" w:cs="Times New Roman"/>
        </w:rPr>
      </w:pPr>
      <w:r w:rsidRPr="00C10115">
        <w:rPr>
          <w:rFonts w:ascii="Times New Roman" w:hAnsi="Times New Roman" w:cs="Times New Roman"/>
        </w:rPr>
        <w:t>Diadaptasi</w:t>
      </w:r>
      <w:r w:rsidR="00C61EDF" w:rsidRPr="00C10115">
        <w:rPr>
          <w:rFonts w:ascii="Times New Roman" w:hAnsi="Times New Roman" w:cs="Times New Roman"/>
        </w:rPr>
        <w:t xml:space="preserve"> dari Johnson dan Turner </w:t>
      </w:r>
      <w:r w:rsidR="007F5607" w:rsidRPr="00C10115">
        <w:rPr>
          <w:rFonts w:ascii="Times New Roman" w:hAnsi="Times New Roman" w:cs="Times New Roman"/>
        </w:rPr>
        <w:t>(</w:t>
      </w:r>
      <w:r w:rsidR="0091685A" w:rsidRPr="00C10115">
        <w:rPr>
          <w:rFonts w:ascii="Times New Roman" w:hAnsi="Times New Roman" w:cs="Times New Roman"/>
        </w:rPr>
        <w:t>2003</w:t>
      </w:r>
      <w:r w:rsidR="007F5607" w:rsidRPr="00C10115">
        <w:rPr>
          <w:rFonts w:ascii="Times New Roman" w:hAnsi="Times New Roman" w:cs="Times New Roman"/>
        </w:rPr>
        <w:t xml:space="preserve">; </w:t>
      </w:r>
      <w:r w:rsidR="00C61EDF" w:rsidRPr="00C10115">
        <w:rPr>
          <w:rFonts w:ascii="Times New Roman" w:hAnsi="Times New Roman" w:cs="Times New Roman"/>
        </w:rPr>
        <w:t>dalam</w:t>
      </w:r>
      <w:r w:rsidR="0091685A" w:rsidRPr="00C10115">
        <w:rPr>
          <w:rFonts w:ascii="Times New Roman" w:hAnsi="Times New Roman" w:cs="Times New Roman"/>
        </w:rPr>
        <w:t xml:space="preserve"> Tashakkori &amp; Teddlie, 2003:298)</w:t>
      </w:r>
    </w:p>
    <w:p w:rsidR="00A07FF6" w:rsidRDefault="00414AFF" w:rsidP="00AF5F18">
      <w:pPr>
        <w:pStyle w:val="NoSpacing"/>
        <w:spacing w:line="360" w:lineRule="auto"/>
        <w:ind w:firstLine="709"/>
        <w:rPr>
          <w:rFonts w:ascii="Times New Roman" w:hAnsi="Times New Roman" w:cs="Times New Roman"/>
          <w:sz w:val="24"/>
          <w:szCs w:val="24"/>
        </w:rPr>
      </w:pPr>
      <w:r w:rsidRPr="00AF5F18">
        <w:rPr>
          <w:rFonts w:ascii="Times New Roman" w:hAnsi="Times New Roman" w:cs="Times New Roman"/>
          <w:sz w:val="24"/>
          <w:szCs w:val="24"/>
        </w:rPr>
        <w:lastRenderedPageBreak/>
        <w:t xml:space="preserve">Penggabungan </w:t>
      </w:r>
      <w:r w:rsidR="000258F1">
        <w:rPr>
          <w:rFonts w:ascii="Times New Roman" w:hAnsi="Times New Roman" w:cs="Times New Roman"/>
          <w:sz w:val="24"/>
          <w:szCs w:val="24"/>
        </w:rPr>
        <w:t>lain</w:t>
      </w:r>
      <w:r w:rsidRPr="00AF5F18">
        <w:rPr>
          <w:rFonts w:ascii="Times New Roman" w:hAnsi="Times New Roman" w:cs="Times New Roman"/>
          <w:sz w:val="24"/>
          <w:szCs w:val="24"/>
        </w:rPr>
        <w:t xml:space="preserve"> adalah penggabungan dua teknik pengumpul data, seperti angket dan wawancara. </w:t>
      </w:r>
      <w:r w:rsidR="00BF2A83" w:rsidRPr="00AF5F18">
        <w:rPr>
          <w:rFonts w:ascii="Times New Roman" w:hAnsi="Times New Roman" w:cs="Times New Roman"/>
          <w:sz w:val="24"/>
          <w:szCs w:val="24"/>
        </w:rPr>
        <w:t>Setelah penyebaran an</w:t>
      </w:r>
      <w:r w:rsidR="002A0EB2" w:rsidRPr="00AF5F18">
        <w:rPr>
          <w:rFonts w:ascii="Times New Roman" w:hAnsi="Times New Roman" w:cs="Times New Roman"/>
          <w:sz w:val="24"/>
          <w:szCs w:val="24"/>
        </w:rPr>
        <w:t>g</w:t>
      </w:r>
      <w:r w:rsidR="00BF2A83" w:rsidRPr="00AF5F18">
        <w:rPr>
          <w:rFonts w:ascii="Times New Roman" w:hAnsi="Times New Roman" w:cs="Times New Roman"/>
          <w:sz w:val="24"/>
          <w:szCs w:val="24"/>
        </w:rPr>
        <w:t>k</w:t>
      </w:r>
      <w:r w:rsidR="002A0EB2" w:rsidRPr="00AF5F18">
        <w:rPr>
          <w:rFonts w:ascii="Times New Roman" w:hAnsi="Times New Roman" w:cs="Times New Roman"/>
          <w:sz w:val="24"/>
          <w:szCs w:val="24"/>
        </w:rPr>
        <w:t>e</w:t>
      </w:r>
      <w:r w:rsidR="00BF2A83" w:rsidRPr="00AF5F18">
        <w:rPr>
          <w:rFonts w:ascii="Times New Roman" w:hAnsi="Times New Roman" w:cs="Times New Roman"/>
          <w:sz w:val="24"/>
          <w:szCs w:val="24"/>
        </w:rPr>
        <w:t>t dilakukan peneliti biasanya mengumpulkan kembali angket yang dise</w:t>
      </w:r>
      <w:r w:rsidR="002A0EB2" w:rsidRPr="00AF5F18">
        <w:rPr>
          <w:rFonts w:ascii="Times New Roman" w:hAnsi="Times New Roman" w:cs="Times New Roman"/>
          <w:sz w:val="24"/>
          <w:szCs w:val="24"/>
        </w:rPr>
        <w:t xml:space="preserve">bar. </w:t>
      </w:r>
      <w:r w:rsidR="002F7FB1" w:rsidRPr="00AF5F18">
        <w:rPr>
          <w:rFonts w:ascii="Times New Roman" w:hAnsi="Times New Roman" w:cs="Times New Roman"/>
          <w:sz w:val="24"/>
          <w:szCs w:val="24"/>
        </w:rPr>
        <w:t>Respons angket ditransformasi dari data kata menjadi data angka, setelah itu dikategorikan sesuai dengan kebutuhan penel</w:t>
      </w:r>
      <w:r w:rsidR="00241867" w:rsidRPr="00AF5F18">
        <w:rPr>
          <w:rFonts w:ascii="Times New Roman" w:hAnsi="Times New Roman" w:cs="Times New Roman"/>
          <w:sz w:val="24"/>
          <w:szCs w:val="24"/>
        </w:rPr>
        <w:t>i</w:t>
      </w:r>
      <w:r w:rsidR="002F7FB1" w:rsidRPr="00AF5F18">
        <w:rPr>
          <w:rFonts w:ascii="Times New Roman" w:hAnsi="Times New Roman" w:cs="Times New Roman"/>
          <w:sz w:val="24"/>
          <w:szCs w:val="24"/>
        </w:rPr>
        <w:t>tian. Untuk mengkonfirmasikan dan meneliti silang (</w:t>
      </w:r>
      <w:r w:rsidR="002F7FB1" w:rsidRPr="00AF5F18">
        <w:rPr>
          <w:rFonts w:ascii="Times New Roman" w:hAnsi="Times New Roman" w:cs="Times New Roman"/>
          <w:i/>
          <w:sz w:val="24"/>
          <w:szCs w:val="24"/>
        </w:rPr>
        <w:t>cross check</w:t>
      </w:r>
      <w:r w:rsidR="002F7FB1" w:rsidRPr="00AF5F18">
        <w:rPr>
          <w:rFonts w:ascii="Times New Roman" w:hAnsi="Times New Roman" w:cs="Times New Roman"/>
          <w:sz w:val="24"/>
          <w:szCs w:val="24"/>
        </w:rPr>
        <w:t>), peneliti dapat menggunakan teknik wawancara</w:t>
      </w:r>
      <w:r w:rsidR="00824A97" w:rsidRPr="00AF5F18">
        <w:rPr>
          <w:rFonts w:ascii="Times New Roman" w:hAnsi="Times New Roman" w:cs="Times New Roman"/>
          <w:sz w:val="24"/>
          <w:szCs w:val="24"/>
        </w:rPr>
        <w:t xml:space="preserve">. </w:t>
      </w:r>
      <w:r w:rsidR="00241867" w:rsidRPr="00AF5F18">
        <w:rPr>
          <w:rFonts w:ascii="Times New Roman" w:hAnsi="Times New Roman" w:cs="Times New Roman"/>
          <w:sz w:val="24"/>
          <w:szCs w:val="24"/>
        </w:rPr>
        <w:t xml:space="preserve">Disamping itu, </w:t>
      </w:r>
      <w:r w:rsidR="00824A97" w:rsidRPr="00AF5F18">
        <w:rPr>
          <w:rFonts w:ascii="Times New Roman" w:hAnsi="Times New Roman" w:cs="Times New Roman"/>
          <w:sz w:val="24"/>
          <w:szCs w:val="24"/>
        </w:rPr>
        <w:t xml:space="preserve">data wawancara </w:t>
      </w:r>
      <w:r w:rsidR="00241867" w:rsidRPr="00AF5F18">
        <w:rPr>
          <w:rFonts w:ascii="Times New Roman" w:hAnsi="Times New Roman" w:cs="Times New Roman"/>
          <w:sz w:val="24"/>
          <w:szCs w:val="24"/>
        </w:rPr>
        <w:t xml:space="preserve">dapat </w:t>
      </w:r>
      <w:r w:rsidR="00824A97" w:rsidRPr="00AF5F18">
        <w:rPr>
          <w:rFonts w:ascii="Times New Roman" w:hAnsi="Times New Roman" w:cs="Times New Roman"/>
          <w:sz w:val="24"/>
          <w:szCs w:val="24"/>
        </w:rPr>
        <w:t xml:space="preserve">digunakan sebagai data tambahan yang bersifat lebih alami. </w:t>
      </w:r>
    </w:p>
    <w:p w:rsidR="00B41ADA" w:rsidRDefault="00AF5F18" w:rsidP="00AF5F18">
      <w:pPr>
        <w:pStyle w:val="ListParagraph"/>
        <w:spacing w:line="360" w:lineRule="auto"/>
        <w:ind w:left="0" w:firstLine="709"/>
        <w:rPr>
          <w:rFonts w:ascii="Times New Roman" w:hAnsi="Times New Roman" w:cs="Times New Roman"/>
          <w:sz w:val="24"/>
          <w:szCs w:val="24"/>
        </w:rPr>
      </w:pPr>
      <w:r>
        <w:rPr>
          <w:rFonts w:ascii="Times New Roman" w:hAnsi="Times New Roman" w:cs="Times New Roman"/>
          <w:sz w:val="24"/>
          <w:szCs w:val="24"/>
        </w:rPr>
        <w:t>P</w:t>
      </w:r>
      <w:r w:rsidRPr="00AF5F18">
        <w:rPr>
          <w:rFonts w:ascii="Times New Roman" w:hAnsi="Times New Roman" w:cs="Times New Roman"/>
          <w:sz w:val="24"/>
          <w:szCs w:val="24"/>
        </w:rPr>
        <w:t xml:space="preserve">rinsip penggabungan teknik pengumpulan data </w:t>
      </w:r>
      <w:r>
        <w:rPr>
          <w:rFonts w:ascii="Times New Roman" w:hAnsi="Times New Roman" w:cs="Times New Roman"/>
          <w:sz w:val="24"/>
          <w:szCs w:val="24"/>
        </w:rPr>
        <w:t>adalah untuk m</w:t>
      </w:r>
      <w:r w:rsidR="00D45397" w:rsidRPr="00AF5F18">
        <w:rPr>
          <w:rFonts w:ascii="Times New Roman" w:hAnsi="Times New Roman" w:cs="Times New Roman"/>
          <w:sz w:val="24"/>
          <w:szCs w:val="24"/>
        </w:rPr>
        <w:t>endapatkan temuan konvergen dan bukti-bukti penguat</w:t>
      </w:r>
      <w:r>
        <w:rPr>
          <w:rFonts w:ascii="Times New Roman" w:hAnsi="Times New Roman" w:cs="Times New Roman"/>
          <w:sz w:val="24"/>
          <w:szCs w:val="24"/>
        </w:rPr>
        <w:t>, m</w:t>
      </w:r>
      <w:r w:rsidR="00D45397" w:rsidRPr="00AF5F18">
        <w:rPr>
          <w:rFonts w:ascii="Times New Roman" w:hAnsi="Times New Roman" w:cs="Times New Roman"/>
          <w:sz w:val="24"/>
          <w:szCs w:val="24"/>
        </w:rPr>
        <w:t>enghindari atau meminimalkan bias pada kesimpulan</w:t>
      </w:r>
      <w:r>
        <w:rPr>
          <w:rFonts w:ascii="Times New Roman" w:hAnsi="Times New Roman" w:cs="Times New Roman"/>
          <w:sz w:val="24"/>
          <w:szCs w:val="24"/>
        </w:rPr>
        <w:t>, dan m</w:t>
      </w:r>
      <w:r w:rsidR="00D45397" w:rsidRPr="00AF5F18">
        <w:rPr>
          <w:rFonts w:ascii="Times New Roman" w:hAnsi="Times New Roman" w:cs="Times New Roman"/>
          <w:sz w:val="24"/>
          <w:szCs w:val="24"/>
        </w:rPr>
        <w:t xml:space="preserve">enerangkan atau memberi dalil dari berbagai aspek terhadap fenomena. </w:t>
      </w:r>
    </w:p>
    <w:p w:rsidR="00886661" w:rsidRDefault="00886661" w:rsidP="00E9475F">
      <w:pPr>
        <w:pStyle w:val="ListParagraph"/>
        <w:spacing w:line="240" w:lineRule="auto"/>
        <w:ind w:left="0" w:firstLine="709"/>
        <w:rPr>
          <w:rFonts w:ascii="Times New Roman" w:hAnsi="Times New Roman" w:cs="Times New Roman"/>
          <w:sz w:val="24"/>
          <w:szCs w:val="24"/>
        </w:rPr>
      </w:pPr>
    </w:p>
    <w:p w:rsidR="00FF589F" w:rsidRDefault="00886661" w:rsidP="00AF5F18">
      <w:pPr>
        <w:pStyle w:val="ListParagraph"/>
        <w:spacing w:line="360" w:lineRule="auto"/>
        <w:ind w:left="0" w:firstLine="709"/>
        <w:rPr>
          <w:rFonts w:ascii="Times New Roman" w:hAnsi="Times New Roman" w:cs="Times New Roman"/>
          <w:i/>
          <w:sz w:val="24"/>
          <w:szCs w:val="24"/>
        </w:rPr>
      </w:pPr>
      <w:r w:rsidRPr="00886661">
        <w:rPr>
          <w:rFonts w:ascii="Times New Roman" w:hAnsi="Times New Roman" w:cs="Times New Roman"/>
          <w:i/>
          <w:sz w:val="24"/>
          <w:szCs w:val="24"/>
        </w:rPr>
        <w:t>Analisis data</w:t>
      </w:r>
    </w:p>
    <w:p w:rsidR="00934094" w:rsidRDefault="00934094" w:rsidP="00934094">
      <w:pPr>
        <w:pStyle w:val="ListParagraph"/>
        <w:spacing w:line="240" w:lineRule="auto"/>
        <w:ind w:left="0" w:firstLine="709"/>
        <w:rPr>
          <w:rFonts w:ascii="Times New Roman" w:hAnsi="Times New Roman" w:cs="Times New Roman"/>
          <w:i/>
          <w:sz w:val="24"/>
          <w:szCs w:val="24"/>
        </w:rPr>
      </w:pPr>
    </w:p>
    <w:p w:rsidR="009B4D79" w:rsidRDefault="00757038" w:rsidP="00AF5F18">
      <w:pPr>
        <w:pStyle w:val="ListParagraph"/>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Menurut </w:t>
      </w:r>
      <w:r w:rsidRPr="003408B8">
        <w:rPr>
          <w:rFonts w:ascii="Times New Roman" w:hAnsi="Times New Roman" w:cs="Times New Roman"/>
          <w:sz w:val="24"/>
          <w:szCs w:val="24"/>
        </w:rPr>
        <w:t xml:space="preserve">Onwuegbuzie </w:t>
      </w:r>
      <w:r>
        <w:rPr>
          <w:rFonts w:ascii="Times New Roman" w:hAnsi="Times New Roman" w:cs="Times New Roman"/>
          <w:sz w:val="24"/>
          <w:szCs w:val="24"/>
        </w:rPr>
        <w:t>dan</w:t>
      </w:r>
      <w:r w:rsidRPr="003408B8">
        <w:rPr>
          <w:rFonts w:ascii="Times New Roman" w:hAnsi="Times New Roman" w:cs="Times New Roman"/>
          <w:sz w:val="24"/>
          <w:szCs w:val="24"/>
        </w:rPr>
        <w:t xml:space="preserve"> Tiddlie</w:t>
      </w:r>
      <w:r>
        <w:rPr>
          <w:rFonts w:ascii="Times New Roman" w:hAnsi="Times New Roman" w:cs="Times New Roman"/>
          <w:sz w:val="24"/>
          <w:szCs w:val="24"/>
        </w:rPr>
        <w:t xml:space="preserve"> (</w:t>
      </w:r>
      <w:r w:rsidRPr="003408B8">
        <w:rPr>
          <w:rFonts w:ascii="Times New Roman" w:hAnsi="Times New Roman" w:cs="Times New Roman"/>
          <w:sz w:val="24"/>
          <w:szCs w:val="24"/>
        </w:rPr>
        <w:t>2003</w:t>
      </w:r>
      <w:r>
        <w:rPr>
          <w:rFonts w:ascii="Times New Roman" w:hAnsi="Times New Roman" w:cs="Times New Roman"/>
          <w:sz w:val="24"/>
          <w:szCs w:val="24"/>
        </w:rPr>
        <w:t xml:space="preserve">), proses analisis data dalam penelitian </w:t>
      </w:r>
      <w:r w:rsidRPr="00757038">
        <w:rPr>
          <w:rFonts w:ascii="Times New Roman" w:hAnsi="Times New Roman" w:cs="Times New Roman"/>
          <w:i/>
          <w:sz w:val="24"/>
          <w:szCs w:val="24"/>
        </w:rPr>
        <w:t>mixed methods</w:t>
      </w:r>
      <w:r>
        <w:rPr>
          <w:rFonts w:ascii="Times New Roman" w:hAnsi="Times New Roman" w:cs="Times New Roman"/>
          <w:sz w:val="24"/>
          <w:szCs w:val="24"/>
        </w:rPr>
        <w:t xml:space="preserve"> terdiri dari tujuh </w:t>
      </w:r>
      <w:r w:rsidR="00611295">
        <w:rPr>
          <w:rFonts w:ascii="Times New Roman" w:hAnsi="Times New Roman" w:cs="Times New Roman"/>
          <w:sz w:val="24"/>
          <w:szCs w:val="24"/>
        </w:rPr>
        <w:t>tahapan</w:t>
      </w:r>
      <w:r>
        <w:rPr>
          <w:rFonts w:ascii="Times New Roman" w:hAnsi="Times New Roman" w:cs="Times New Roman"/>
          <w:sz w:val="24"/>
          <w:szCs w:val="24"/>
        </w:rPr>
        <w:t>: reduksi data (</w:t>
      </w:r>
      <w:r w:rsidRPr="000A7235">
        <w:rPr>
          <w:rFonts w:ascii="Times New Roman" w:hAnsi="Times New Roman" w:cs="Times New Roman"/>
          <w:i/>
          <w:sz w:val="24"/>
          <w:szCs w:val="24"/>
        </w:rPr>
        <w:t>data reduction</w:t>
      </w:r>
      <w:r>
        <w:rPr>
          <w:rFonts w:ascii="Times New Roman" w:hAnsi="Times New Roman" w:cs="Times New Roman"/>
          <w:sz w:val="24"/>
          <w:szCs w:val="24"/>
        </w:rPr>
        <w:t>), tayangan data (</w:t>
      </w:r>
      <w:r w:rsidRPr="000A7235">
        <w:rPr>
          <w:rFonts w:ascii="Times New Roman" w:hAnsi="Times New Roman" w:cs="Times New Roman"/>
          <w:i/>
          <w:sz w:val="24"/>
          <w:szCs w:val="24"/>
        </w:rPr>
        <w:t>data display</w:t>
      </w:r>
      <w:r>
        <w:rPr>
          <w:rFonts w:ascii="Times New Roman" w:hAnsi="Times New Roman" w:cs="Times New Roman"/>
          <w:sz w:val="24"/>
          <w:szCs w:val="24"/>
        </w:rPr>
        <w:t>), transformasi data (</w:t>
      </w:r>
      <w:r w:rsidRPr="000A7235">
        <w:rPr>
          <w:rFonts w:ascii="Times New Roman" w:hAnsi="Times New Roman" w:cs="Times New Roman"/>
          <w:i/>
          <w:sz w:val="24"/>
          <w:szCs w:val="24"/>
        </w:rPr>
        <w:t>data transformation</w:t>
      </w:r>
      <w:r>
        <w:rPr>
          <w:rFonts w:ascii="Times New Roman" w:hAnsi="Times New Roman" w:cs="Times New Roman"/>
          <w:sz w:val="24"/>
          <w:szCs w:val="24"/>
        </w:rPr>
        <w:t>), penghubungan data (</w:t>
      </w:r>
      <w:r w:rsidRPr="000A7235">
        <w:rPr>
          <w:rFonts w:ascii="Times New Roman" w:hAnsi="Times New Roman" w:cs="Times New Roman"/>
          <w:i/>
          <w:sz w:val="24"/>
          <w:szCs w:val="24"/>
        </w:rPr>
        <w:t>data correlation</w:t>
      </w:r>
      <w:r>
        <w:rPr>
          <w:rFonts w:ascii="Times New Roman" w:hAnsi="Times New Roman" w:cs="Times New Roman"/>
          <w:sz w:val="24"/>
          <w:szCs w:val="24"/>
        </w:rPr>
        <w:t>), konsolidasi data (</w:t>
      </w:r>
      <w:r w:rsidRPr="000A7235">
        <w:rPr>
          <w:rFonts w:ascii="Times New Roman" w:hAnsi="Times New Roman" w:cs="Times New Roman"/>
          <w:i/>
          <w:sz w:val="24"/>
          <w:szCs w:val="24"/>
        </w:rPr>
        <w:t>data consolidation</w:t>
      </w:r>
      <w:r>
        <w:rPr>
          <w:rFonts w:ascii="Times New Roman" w:hAnsi="Times New Roman" w:cs="Times New Roman"/>
          <w:sz w:val="24"/>
          <w:szCs w:val="24"/>
        </w:rPr>
        <w:t>), k</w:t>
      </w:r>
      <w:r w:rsidR="00DD2C94">
        <w:rPr>
          <w:rFonts w:ascii="Times New Roman" w:hAnsi="Times New Roman" w:cs="Times New Roman"/>
          <w:sz w:val="24"/>
          <w:szCs w:val="24"/>
        </w:rPr>
        <w:t>o</w:t>
      </w:r>
      <w:r>
        <w:rPr>
          <w:rFonts w:ascii="Times New Roman" w:hAnsi="Times New Roman" w:cs="Times New Roman"/>
          <w:sz w:val="24"/>
          <w:szCs w:val="24"/>
        </w:rPr>
        <w:t>mparasi data (</w:t>
      </w:r>
      <w:r w:rsidRPr="000A7235">
        <w:rPr>
          <w:rFonts w:ascii="Times New Roman" w:hAnsi="Times New Roman" w:cs="Times New Roman"/>
          <w:i/>
          <w:sz w:val="24"/>
          <w:szCs w:val="24"/>
        </w:rPr>
        <w:t>data comparison</w:t>
      </w:r>
      <w:r>
        <w:rPr>
          <w:rFonts w:ascii="Times New Roman" w:hAnsi="Times New Roman" w:cs="Times New Roman"/>
          <w:sz w:val="24"/>
          <w:szCs w:val="24"/>
        </w:rPr>
        <w:t>), dan pengintegrasian data (</w:t>
      </w:r>
      <w:r w:rsidRPr="000A7235">
        <w:rPr>
          <w:rFonts w:ascii="Times New Roman" w:hAnsi="Times New Roman" w:cs="Times New Roman"/>
          <w:i/>
          <w:sz w:val="24"/>
          <w:szCs w:val="24"/>
        </w:rPr>
        <w:t>data integration</w:t>
      </w:r>
      <w:r>
        <w:rPr>
          <w:rFonts w:ascii="Times New Roman" w:hAnsi="Times New Roman" w:cs="Times New Roman"/>
          <w:sz w:val="24"/>
          <w:szCs w:val="24"/>
        </w:rPr>
        <w:t>)</w:t>
      </w:r>
      <w:r w:rsidR="00CB4E5F">
        <w:rPr>
          <w:rFonts w:ascii="Times New Roman" w:hAnsi="Times New Roman" w:cs="Times New Roman"/>
          <w:sz w:val="24"/>
          <w:szCs w:val="24"/>
        </w:rPr>
        <w:t xml:space="preserve"> (lihat Gambar 2</w:t>
      </w:r>
      <w:r w:rsidR="000258F1">
        <w:rPr>
          <w:rFonts w:ascii="Times New Roman" w:hAnsi="Times New Roman" w:cs="Times New Roman"/>
          <w:sz w:val="24"/>
          <w:szCs w:val="24"/>
        </w:rPr>
        <w:t>)</w:t>
      </w:r>
      <w:r>
        <w:rPr>
          <w:rFonts w:ascii="Times New Roman" w:hAnsi="Times New Roman" w:cs="Times New Roman"/>
          <w:sz w:val="24"/>
          <w:szCs w:val="24"/>
        </w:rPr>
        <w:t xml:space="preserve"> </w:t>
      </w:r>
    </w:p>
    <w:p w:rsidR="00934094" w:rsidRDefault="00934094" w:rsidP="00AF5F18">
      <w:pPr>
        <w:pStyle w:val="ListParagraph"/>
        <w:spacing w:line="360" w:lineRule="auto"/>
        <w:ind w:left="0" w:firstLine="709"/>
        <w:rPr>
          <w:rFonts w:ascii="Times New Roman" w:hAnsi="Times New Roman" w:cs="Times New Roman"/>
          <w:sz w:val="24"/>
          <w:szCs w:val="24"/>
        </w:rPr>
      </w:pPr>
    </w:p>
    <w:p w:rsidR="00A212A0" w:rsidRDefault="00A212A0" w:rsidP="00AF5F18">
      <w:pPr>
        <w:pStyle w:val="ListParagraph"/>
        <w:spacing w:line="360" w:lineRule="auto"/>
        <w:ind w:left="0" w:firstLine="709"/>
        <w:rPr>
          <w:rFonts w:ascii="Times New Roman" w:hAnsi="Times New Roman" w:cs="Times New Roman"/>
          <w:b/>
          <w:i/>
          <w:sz w:val="24"/>
          <w:szCs w:val="24"/>
        </w:rPr>
      </w:pPr>
      <w:r w:rsidRPr="00A212A0">
        <w:rPr>
          <w:rFonts w:ascii="Times New Roman" w:hAnsi="Times New Roman" w:cs="Times New Roman"/>
          <w:b/>
          <w:i/>
          <w:sz w:val="24"/>
          <w:szCs w:val="24"/>
        </w:rPr>
        <w:t xml:space="preserve">Tahap </w:t>
      </w:r>
      <w:r w:rsidR="00CB4E5F">
        <w:rPr>
          <w:rFonts w:ascii="Times New Roman" w:hAnsi="Times New Roman" w:cs="Times New Roman"/>
          <w:b/>
          <w:i/>
          <w:sz w:val="24"/>
          <w:szCs w:val="24"/>
        </w:rPr>
        <w:t>1</w:t>
      </w:r>
      <w:r w:rsidRPr="00A212A0">
        <w:rPr>
          <w:rFonts w:ascii="Times New Roman" w:hAnsi="Times New Roman" w:cs="Times New Roman"/>
          <w:b/>
          <w:i/>
          <w:sz w:val="24"/>
          <w:szCs w:val="24"/>
        </w:rPr>
        <w:t>: Reduksi data</w:t>
      </w:r>
    </w:p>
    <w:p w:rsidR="009B4D79" w:rsidRDefault="00A212A0" w:rsidP="00AF5F18">
      <w:pPr>
        <w:pStyle w:val="ListParagraph"/>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Data yang terkumpul dalam penelitian ini berupa data </w:t>
      </w:r>
      <w:r w:rsidR="00834263">
        <w:rPr>
          <w:rFonts w:ascii="Times New Roman" w:hAnsi="Times New Roman" w:cs="Times New Roman"/>
          <w:sz w:val="24"/>
          <w:szCs w:val="24"/>
        </w:rPr>
        <w:t>kuantitatif</w:t>
      </w:r>
      <w:r>
        <w:rPr>
          <w:rFonts w:ascii="Times New Roman" w:hAnsi="Times New Roman" w:cs="Times New Roman"/>
          <w:sz w:val="24"/>
          <w:szCs w:val="24"/>
        </w:rPr>
        <w:t xml:space="preserve"> dan </w:t>
      </w:r>
      <w:r w:rsidR="00834263">
        <w:rPr>
          <w:rFonts w:ascii="Times New Roman" w:hAnsi="Times New Roman" w:cs="Times New Roman"/>
          <w:sz w:val="24"/>
          <w:szCs w:val="24"/>
        </w:rPr>
        <w:t>kualitatif</w:t>
      </w:r>
      <w:r>
        <w:rPr>
          <w:rFonts w:ascii="Times New Roman" w:hAnsi="Times New Roman" w:cs="Times New Roman"/>
          <w:sz w:val="24"/>
          <w:szCs w:val="24"/>
        </w:rPr>
        <w:t xml:space="preserve">. Untuk data angka, reduksi data dapat dilakukan dengan menggunakan statistik deskriptif, misalnya: </w:t>
      </w:r>
      <w:r w:rsidR="00E24EA1">
        <w:rPr>
          <w:rFonts w:ascii="Times New Roman" w:hAnsi="Times New Roman" w:cs="Times New Roman"/>
          <w:sz w:val="24"/>
          <w:szCs w:val="24"/>
        </w:rPr>
        <w:t>median</w:t>
      </w:r>
      <w:r>
        <w:rPr>
          <w:rFonts w:ascii="Times New Roman" w:hAnsi="Times New Roman" w:cs="Times New Roman"/>
          <w:sz w:val="24"/>
          <w:szCs w:val="24"/>
        </w:rPr>
        <w:t>, mean, dan modus</w:t>
      </w:r>
      <w:r w:rsidR="00E24EA1">
        <w:rPr>
          <w:rFonts w:ascii="Times New Roman" w:hAnsi="Times New Roman" w:cs="Times New Roman"/>
          <w:sz w:val="24"/>
          <w:szCs w:val="24"/>
        </w:rPr>
        <w:t xml:space="preserve"> sebagai alat melihat kecenderungan sentral (</w:t>
      </w:r>
      <w:r w:rsidR="00E24EA1" w:rsidRPr="00E24EA1">
        <w:rPr>
          <w:rFonts w:ascii="Times New Roman" w:hAnsi="Times New Roman" w:cs="Times New Roman"/>
          <w:i/>
          <w:sz w:val="24"/>
          <w:szCs w:val="24"/>
        </w:rPr>
        <w:t>central tendency</w:t>
      </w:r>
      <w:r w:rsidR="00E24EA1">
        <w:rPr>
          <w:rFonts w:ascii="Times New Roman" w:hAnsi="Times New Roman" w:cs="Times New Roman"/>
          <w:sz w:val="24"/>
          <w:szCs w:val="24"/>
        </w:rPr>
        <w:t>)</w:t>
      </w:r>
      <w:r>
        <w:rPr>
          <w:rFonts w:ascii="Times New Roman" w:hAnsi="Times New Roman" w:cs="Times New Roman"/>
          <w:sz w:val="24"/>
          <w:szCs w:val="24"/>
        </w:rPr>
        <w:t xml:space="preserve"> </w:t>
      </w:r>
      <w:r w:rsidR="00E24EA1">
        <w:rPr>
          <w:rFonts w:ascii="Times New Roman" w:hAnsi="Times New Roman" w:cs="Times New Roman"/>
          <w:sz w:val="24"/>
          <w:szCs w:val="24"/>
        </w:rPr>
        <w:t xml:space="preserve">yang berguna untuk melihat kecederungan data secara umum. </w:t>
      </w:r>
      <w:r w:rsidR="00834263">
        <w:rPr>
          <w:rFonts w:ascii="Times New Roman" w:hAnsi="Times New Roman" w:cs="Times New Roman"/>
          <w:sz w:val="24"/>
          <w:szCs w:val="24"/>
        </w:rPr>
        <w:t xml:space="preserve">Sedangkan data kualitatif dapat direduksi dengan cara analisis tema dan analisis profil. Artinya, data yang dikumpulkan dipilah dan dikategorikan berdasarkan tema dan profil. </w:t>
      </w:r>
      <w:r w:rsidR="00682F53">
        <w:rPr>
          <w:rFonts w:ascii="Times New Roman" w:hAnsi="Times New Roman" w:cs="Times New Roman"/>
          <w:sz w:val="24"/>
          <w:szCs w:val="24"/>
        </w:rPr>
        <w:t>Secara rinci reduksi d</w:t>
      </w:r>
      <w:r w:rsidR="00D03003">
        <w:rPr>
          <w:rFonts w:ascii="Times New Roman" w:hAnsi="Times New Roman" w:cs="Times New Roman"/>
          <w:sz w:val="24"/>
          <w:szCs w:val="24"/>
        </w:rPr>
        <w:t xml:space="preserve">ata kualitatif dapat berupa menulis ringkasan, pengkodean, membuat klaster, dan membuat partisi. </w:t>
      </w:r>
      <w:r w:rsidR="00944701">
        <w:rPr>
          <w:rFonts w:ascii="Times New Roman" w:hAnsi="Times New Roman" w:cs="Times New Roman"/>
          <w:sz w:val="24"/>
          <w:szCs w:val="24"/>
        </w:rPr>
        <w:t xml:space="preserve">Ringkasnya, reduksi data, baik data kuantitatif maupun data kualitatif dilakukan dengan tujuan untuk menghasilkan kesimpulan dan verifikasi sebagai jawaban pertanyaan penelitian. </w:t>
      </w:r>
    </w:p>
    <w:p w:rsidR="00D9272F" w:rsidRDefault="00D9272F" w:rsidP="00D9272F">
      <w:pPr>
        <w:pStyle w:val="ListParagraph"/>
        <w:spacing w:line="360" w:lineRule="auto"/>
        <w:ind w:left="0" w:firstLine="709"/>
        <w:rPr>
          <w:rFonts w:ascii="Times New Roman" w:hAnsi="Times New Roman" w:cs="Times New Roman"/>
          <w:b/>
          <w:sz w:val="24"/>
          <w:szCs w:val="24"/>
        </w:rPr>
      </w:pPr>
      <w:r w:rsidRPr="00CB4E5F">
        <w:rPr>
          <w:rFonts w:ascii="Times New Roman" w:hAnsi="Times New Roman" w:cs="Times New Roman"/>
          <w:b/>
          <w:i/>
          <w:sz w:val="24"/>
          <w:szCs w:val="24"/>
        </w:rPr>
        <w:lastRenderedPageBreak/>
        <w:t>Tahap 2: Tayangan Data</w:t>
      </w:r>
    </w:p>
    <w:p w:rsidR="00D9272F" w:rsidRDefault="00D9272F" w:rsidP="00D9272F">
      <w:pPr>
        <w:spacing w:line="360" w:lineRule="auto"/>
        <w:ind w:firstLine="709"/>
        <w:rPr>
          <w:rFonts w:ascii="Times New Roman" w:hAnsi="Times New Roman" w:cs="Times New Roman"/>
          <w:sz w:val="24"/>
          <w:szCs w:val="24"/>
        </w:rPr>
      </w:pPr>
      <w:r w:rsidRPr="00C84A06">
        <w:rPr>
          <w:rFonts w:ascii="Times New Roman" w:hAnsi="Times New Roman" w:cs="Times New Roman"/>
          <w:sz w:val="24"/>
          <w:szCs w:val="24"/>
        </w:rPr>
        <w:t xml:space="preserve">Data yang telah direduksi dapat ditampilankan atatu ditayangkan dengan berbagai cara. Data kuantitatif dapat ditampilkan dengan menggunakan matriks dan grafik, seperti, diagram </w:t>
      </w:r>
      <w:r w:rsidR="00AE5DC1">
        <w:rPr>
          <w:rFonts w:ascii="Times New Roman" w:hAnsi="Times New Roman" w:cs="Times New Roman"/>
          <w:sz w:val="24"/>
          <w:szCs w:val="24"/>
        </w:rPr>
        <w:t>b</w:t>
      </w:r>
      <w:r w:rsidRPr="00C84A06">
        <w:rPr>
          <w:rFonts w:ascii="Times New Roman" w:hAnsi="Times New Roman" w:cs="Times New Roman"/>
          <w:sz w:val="24"/>
          <w:szCs w:val="24"/>
        </w:rPr>
        <w:t>atang dan diagram lingkaran. Data kaulitatif setelah dikategorikan dapat juga ditampilkan dengan matriks, gambar, diagram, jejaring, daftar, dan sebagainya. Tanyangan data bagi peneliti berguna untuk mempejelas analisis data, di samping itu juga membantu peneliti memaparkan hasil peneltian secara rinci dan sistematis. Tayangan data bagi pembaca, sete</w:t>
      </w:r>
      <w:r w:rsidR="001D5F76">
        <w:rPr>
          <w:rFonts w:ascii="Times New Roman" w:hAnsi="Times New Roman" w:cs="Times New Roman"/>
          <w:sz w:val="24"/>
          <w:szCs w:val="24"/>
        </w:rPr>
        <w:t>l</w:t>
      </w:r>
      <w:r w:rsidRPr="00C84A06">
        <w:rPr>
          <w:rFonts w:ascii="Times New Roman" w:hAnsi="Times New Roman" w:cs="Times New Roman"/>
          <w:sz w:val="24"/>
          <w:szCs w:val="24"/>
        </w:rPr>
        <w:t xml:space="preserve">ah laporan penelitian dibuat, juga membantu untuk mengerti bagaimana data dianalisis dan temuan peneltian ditampilkan. Pembaca dapat menelusuri informasi </w:t>
      </w:r>
      <w:r w:rsidR="0083125A">
        <w:rPr>
          <w:rFonts w:ascii="Times New Roman" w:hAnsi="Times New Roman" w:cs="Times New Roman"/>
          <w:sz w:val="24"/>
          <w:szCs w:val="24"/>
        </w:rPr>
        <w:t>tertentu</w:t>
      </w:r>
      <w:r w:rsidRPr="00C84A06">
        <w:rPr>
          <w:rFonts w:ascii="Times New Roman" w:hAnsi="Times New Roman" w:cs="Times New Roman"/>
          <w:sz w:val="24"/>
          <w:szCs w:val="24"/>
        </w:rPr>
        <w:t xml:space="preserve"> dengan melihat matriks, gambar, dan grafik. </w:t>
      </w:r>
    </w:p>
    <w:p w:rsidR="00934094" w:rsidRDefault="00934094" w:rsidP="00AF5F18">
      <w:pPr>
        <w:pStyle w:val="ListParagraph"/>
        <w:spacing w:line="360" w:lineRule="auto"/>
        <w:ind w:left="0" w:firstLine="709"/>
        <w:rPr>
          <w:rFonts w:ascii="Times New Roman" w:hAnsi="Times New Roman" w:cs="Times New Roman"/>
          <w:sz w:val="24"/>
          <w:szCs w:val="24"/>
        </w:rPr>
      </w:pPr>
    </w:p>
    <w:p w:rsidR="0035283D" w:rsidRPr="00886661" w:rsidRDefault="009B4D79" w:rsidP="00340BB6">
      <w:pPr>
        <w:pStyle w:val="ListParagraph"/>
        <w:spacing w:line="360" w:lineRule="auto"/>
        <w:ind w:left="0" w:firstLine="709"/>
        <w:rPr>
          <w:rFonts w:ascii="Times New Roman" w:hAnsi="Times New Roman" w:cs="Times New Roman"/>
          <w:sz w:val="24"/>
          <w:szCs w:val="24"/>
        </w:rPr>
      </w:pPr>
      <w:r w:rsidRPr="009831B5">
        <w:rPr>
          <w:rFonts w:ascii="Times New Roman" w:hAnsi="Times New Roman" w:cs="Times New Roman"/>
          <w:sz w:val="24"/>
          <w:szCs w:val="24"/>
        </w:rPr>
        <w:object w:dxaOrig="3527" w:dyaOrig="2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241.4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PowerPoint.Slide.12" ShapeID="_x0000_i1025" DrawAspect="Content" ObjectID="_1271798812" r:id="rId9"/>
        </w:object>
      </w:r>
    </w:p>
    <w:p w:rsidR="00FF589F" w:rsidRPr="003408B8" w:rsidRDefault="003408B8" w:rsidP="0083125A">
      <w:pPr>
        <w:pStyle w:val="ListParagraph"/>
        <w:spacing w:line="240" w:lineRule="auto"/>
        <w:ind w:left="1701" w:hanging="992"/>
        <w:rPr>
          <w:rFonts w:ascii="Times New Roman" w:hAnsi="Times New Roman" w:cs="Times New Roman"/>
          <w:sz w:val="24"/>
          <w:szCs w:val="24"/>
        </w:rPr>
      </w:pPr>
      <w:r w:rsidRPr="003408B8">
        <w:rPr>
          <w:rFonts w:ascii="Times New Roman" w:hAnsi="Times New Roman" w:cs="Times New Roman"/>
          <w:b/>
          <w:sz w:val="24"/>
          <w:szCs w:val="24"/>
        </w:rPr>
        <w:t xml:space="preserve">Gambar 2 Proses Analisis </w:t>
      </w:r>
      <w:r w:rsidRPr="003408B8">
        <w:rPr>
          <w:rFonts w:ascii="Times New Roman" w:hAnsi="Times New Roman" w:cs="Times New Roman"/>
          <w:b/>
          <w:i/>
          <w:sz w:val="24"/>
          <w:szCs w:val="24"/>
        </w:rPr>
        <w:t>Mixed Method</w:t>
      </w:r>
      <w:r w:rsidRPr="003408B8">
        <w:rPr>
          <w:rFonts w:ascii="Times New Roman" w:hAnsi="Times New Roman" w:cs="Times New Roman"/>
          <w:b/>
          <w:sz w:val="24"/>
          <w:szCs w:val="24"/>
        </w:rPr>
        <w:t xml:space="preserve"> </w:t>
      </w:r>
      <w:r w:rsidRPr="003408B8">
        <w:rPr>
          <w:rFonts w:ascii="Times New Roman" w:hAnsi="Times New Roman" w:cs="Times New Roman"/>
          <w:sz w:val="24"/>
          <w:szCs w:val="24"/>
        </w:rPr>
        <w:t>(diadopsi dari Onwuegbuzie &amp; Tiddlie, 2003 dalam Tashakkori &amp; Teddlie, 2003:374)</w:t>
      </w:r>
    </w:p>
    <w:p w:rsidR="009A70E6" w:rsidRDefault="009A70E6" w:rsidP="0083125A">
      <w:pPr>
        <w:pStyle w:val="ListParagraph"/>
        <w:spacing w:line="240" w:lineRule="auto"/>
        <w:ind w:left="1440"/>
      </w:pPr>
    </w:p>
    <w:p w:rsidR="0083125A" w:rsidRDefault="0083125A" w:rsidP="0083125A">
      <w:pPr>
        <w:pStyle w:val="ListParagraph"/>
        <w:spacing w:line="240" w:lineRule="auto"/>
        <w:ind w:left="1440"/>
      </w:pPr>
    </w:p>
    <w:p w:rsidR="0083125A" w:rsidRDefault="0083125A" w:rsidP="0083125A">
      <w:pPr>
        <w:pStyle w:val="ListParagraph"/>
        <w:spacing w:line="240" w:lineRule="auto"/>
        <w:ind w:left="1440"/>
      </w:pPr>
    </w:p>
    <w:p w:rsidR="0083125A" w:rsidRDefault="0083125A" w:rsidP="0083125A">
      <w:pPr>
        <w:pStyle w:val="ListParagraph"/>
        <w:spacing w:line="240" w:lineRule="auto"/>
        <w:ind w:left="1440"/>
      </w:pPr>
    </w:p>
    <w:p w:rsidR="005751E0" w:rsidRDefault="005751E0" w:rsidP="00C84A06">
      <w:pPr>
        <w:spacing w:line="360" w:lineRule="auto"/>
        <w:ind w:firstLine="709"/>
        <w:rPr>
          <w:rFonts w:ascii="Times New Roman" w:hAnsi="Times New Roman" w:cs="Times New Roman"/>
          <w:b/>
          <w:i/>
          <w:sz w:val="24"/>
          <w:szCs w:val="24"/>
        </w:rPr>
      </w:pPr>
      <w:r w:rsidRPr="005751E0">
        <w:rPr>
          <w:rFonts w:ascii="Times New Roman" w:hAnsi="Times New Roman" w:cs="Times New Roman"/>
          <w:b/>
          <w:i/>
          <w:sz w:val="24"/>
          <w:szCs w:val="24"/>
        </w:rPr>
        <w:lastRenderedPageBreak/>
        <w:t xml:space="preserve">Tahap 3: Transformasi </w:t>
      </w:r>
      <w:r>
        <w:rPr>
          <w:rFonts w:ascii="Times New Roman" w:hAnsi="Times New Roman" w:cs="Times New Roman"/>
          <w:b/>
          <w:i/>
          <w:sz w:val="24"/>
          <w:szCs w:val="24"/>
        </w:rPr>
        <w:t>D</w:t>
      </w:r>
      <w:r w:rsidRPr="005751E0">
        <w:rPr>
          <w:rFonts w:ascii="Times New Roman" w:hAnsi="Times New Roman" w:cs="Times New Roman"/>
          <w:b/>
          <w:i/>
          <w:sz w:val="24"/>
          <w:szCs w:val="24"/>
        </w:rPr>
        <w:t>ata</w:t>
      </w:r>
    </w:p>
    <w:p w:rsidR="000A369D" w:rsidRDefault="005F57B8" w:rsidP="00C84A06">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Transformasi data adalah pengalihan data angka menjadi deskripsi atau sebaliknya, dari data verbal dikuantifikasi menjadi data angka. </w:t>
      </w:r>
      <w:r w:rsidR="005F5772">
        <w:rPr>
          <w:rFonts w:ascii="Times New Roman" w:hAnsi="Times New Roman" w:cs="Times New Roman"/>
          <w:sz w:val="24"/>
          <w:szCs w:val="24"/>
        </w:rPr>
        <w:t>Transformasi data kuantitatif dilakukan untuk membuat data angka memiliki makna. Sehingga, data angka dideskripsikan menjadi kualitas. Misalnya, data berjenjang (1, 2, 3) yang dikumpulkan melalui angket setelah dideskripsikan dapat diketahui bahwa angka 1</w:t>
      </w:r>
      <w:r w:rsidR="007E0FFD">
        <w:rPr>
          <w:rFonts w:ascii="Times New Roman" w:hAnsi="Times New Roman" w:cs="Times New Roman"/>
          <w:sz w:val="24"/>
          <w:szCs w:val="24"/>
        </w:rPr>
        <w:t xml:space="preserve"> </w:t>
      </w:r>
      <w:r w:rsidR="005F5772">
        <w:rPr>
          <w:rFonts w:ascii="Times New Roman" w:hAnsi="Times New Roman" w:cs="Times New Roman"/>
          <w:sz w:val="24"/>
          <w:szCs w:val="24"/>
        </w:rPr>
        <w:t xml:space="preserve">mempunya sifat ekstrim negatif dan </w:t>
      </w:r>
      <w:r w:rsidR="003E52FF">
        <w:rPr>
          <w:rFonts w:ascii="Times New Roman" w:hAnsi="Times New Roman" w:cs="Times New Roman"/>
          <w:sz w:val="24"/>
          <w:szCs w:val="24"/>
        </w:rPr>
        <w:t>3</w:t>
      </w:r>
      <w:r w:rsidR="005F5772">
        <w:rPr>
          <w:rFonts w:ascii="Times New Roman" w:hAnsi="Times New Roman" w:cs="Times New Roman"/>
          <w:sz w:val="24"/>
          <w:szCs w:val="24"/>
        </w:rPr>
        <w:t xml:space="preserve"> e</w:t>
      </w:r>
      <w:r w:rsidR="003D03CC">
        <w:rPr>
          <w:rFonts w:ascii="Times New Roman" w:hAnsi="Times New Roman" w:cs="Times New Roman"/>
          <w:sz w:val="24"/>
          <w:szCs w:val="24"/>
        </w:rPr>
        <w:t>ks</w:t>
      </w:r>
      <w:r w:rsidR="005F5772">
        <w:rPr>
          <w:rFonts w:ascii="Times New Roman" w:hAnsi="Times New Roman" w:cs="Times New Roman"/>
          <w:sz w:val="24"/>
          <w:szCs w:val="24"/>
        </w:rPr>
        <w:t xml:space="preserve">trim positif. </w:t>
      </w:r>
      <w:r w:rsidR="007E0FFD">
        <w:rPr>
          <w:rFonts w:ascii="Times New Roman" w:hAnsi="Times New Roman" w:cs="Times New Roman"/>
          <w:sz w:val="24"/>
          <w:szCs w:val="24"/>
        </w:rPr>
        <w:t>Data kualitatif juga perlu dikuantifikasikan oleh peneliti agar dapat ditabulasi dan dianalisis dengan statisti</w:t>
      </w:r>
      <w:r w:rsidR="00237A3C">
        <w:rPr>
          <w:rFonts w:ascii="Times New Roman" w:hAnsi="Times New Roman" w:cs="Times New Roman"/>
          <w:sz w:val="24"/>
          <w:szCs w:val="24"/>
        </w:rPr>
        <w:t>k</w:t>
      </w:r>
      <w:r w:rsidR="007E0FFD">
        <w:rPr>
          <w:rFonts w:ascii="Times New Roman" w:hAnsi="Times New Roman" w:cs="Times New Roman"/>
          <w:sz w:val="24"/>
          <w:szCs w:val="24"/>
        </w:rPr>
        <w:t>, baik statisti</w:t>
      </w:r>
      <w:r w:rsidR="00237A3C">
        <w:rPr>
          <w:rFonts w:ascii="Times New Roman" w:hAnsi="Times New Roman" w:cs="Times New Roman"/>
          <w:sz w:val="24"/>
          <w:szCs w:val="24"/>
        </w:rPr>
        <w:t>k</w:t>
      </w:r>
      <w:r w:rsidR="007E0FFD">
        <w:rPr>
          <w:rFonts w:ascii="Times New Roman" w:hAnsi="Times New Roman" w:cs="Times New Roman"/>
          <w:sz w:val="24"/>
          <w:szCs w:val="24"/>
        </w:rPr>
        <w:t xml:space="preserve"> deskriptif maupun statisti</w:t>
      </w:r>
      <w:r w:rsidR="00237A3C">
        <w:rPr>
          <w:rFonts w:ascii="Times New Roman" w:hAnsi="Times New Roman" w:cs="Times New Roman"/>
          <w:sz w:val="24"/>
          <w:szCs w:val="24"/>
        </w:rPr>
        <w:t>k</w:t>
      </w:r>
      <w:r w:rsidR="007E0FFD">
        <w:rPr>
          <w:rFonts w:ascii="Times New Roman" w:hAnsi="Times New Roman" w:cs="Times New Roman"/>
          <w:sz w:val="24"/>
          <w:szCs w:val="24"/>
        </w:rPr>
        <w:t xml:space="preserve"> inferensial untuk menguji hipotesis.</w:t>
      </w:r>
    </w:p>
    <w:p w:rsidR="000A369D" w:rsidRPr="0055129D" w:rsidRDefault="000A369D" w:rsidP="00C84A06">
      <w:pPr>
        <w:spacing w:line="360" w:lineRule="auto"/>
        <w:ind w:firstLine="709"/>
        <w:rPr>
          <w:rFonts w:ascii="Times New Roman" w:hAnsi="Times New Roman" w:cs="Times New Roman"/>
          <w:b/>
          <w:i/>
          <w:sz w:val="24"/>
          <w:szCs w:val="24"/>
        </w:rPr>
      </w:pPr>
      <w:r w:rsidRPr="0055129D">
        <w:rPr>
          <w:rFonts w:ascii="Times New Roman" w:hAnsi="Times New Roman" w:cs="Times New Roman"/>
          <w:b/>
          <w:i/>
          <w:sz w:val="24"/>
          <w:szCs w:val="24"/>
        </w:rPr>
        <w:t>Tahap 4: Penghubungan</w:t>
      </w:r>
      <w:r w:rsidR="00237A3C">
        <w:rPr>
          <w:rFonts w:ascii="Times New Roman" w:hAnsi="Times New Roman" w:cs="Times New Roman"/>
          <w:b/>
          <w:i/>
          <w:sz w:val="24"/>
          <w:szCs w:val="24"/>
        </w:rPr>
        <w:t xml:space="preserve"> </w:t>
      </w:r>
      <w:r w:rsidRPr="0055129D">
        <w:rPr>
          <w:rFonts w:ascii="Times New Roman" w:hAnsi="Times New Roman" w:cs="Times New Roman"/>
          <w:b/>
          <w:i/>
          <w:sz w:val="24"/>
          <w:szCs w:val="24"/>
        </w:rPr>
        <w:t>Data</w:t>
      </w:r>
    </w:p>
    <w:p w:rsidR="003C1BB4" w:rsidRDefault="007E0FFD" w:rsidP="00C84A06">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0A369D">
        <w:rPr>
          <w:rFonts w:ascii="Times New Roman" w:hAnsi="Times New Roman" w:cs="Times New Roman"/>
          <w:sz w:val="24"/>
          <w:szCs w:val="24"/>
        </w:rPr>
        <w:t xml:space="preserve">Penghubungan kedua jenis data sangat penting dalam penelitian </w:t>
      </w:r>
      <w:r w:rsidR="000A369D" w:rsidRPr="000A369D">
        <w:rPr>
          <w:rFonts w:ascii="Times New Roman" w:hAnsi="Times New Roman" w:cs="Times New Roman"/>
          <w:i/>
          <w:sz w:val="24"/>
          <w:szCs w:val="24"/>
        </w:rPr>
        <w:t>mixed methods</w:t>
      </w:r>
      <w:r w:rsidR="000A369D">
        <w:rPr>
          <w:rFonts w:ascii="Times New Roman" w:hAnsi="Times New Roman" w:cs="Times New Roman"/>
          <w:sz w:val="24"/>
          <w:szCs w:val="24"/>
        </w:rPr>
        <w:t>. Data kuantitatif yang yang didapat</w:t>
      </w:r>
      <w:r w:rsidR="00237A3C">
        <w:rPr>
          <w:rFonts w:ascii="Times New Roman" w:hAnsi="Times New Roman" w:cs="Times New Roman"/>
          <w:sz w:val="24"/>
          <w:szCs w:val="24"/>
        </w:rPr>
        <w:t>kan</w:t>
      </w:r>
      <w:r w:rsidR="000A369D">
        <w:rPr>
          <w:rFonts w:ascii="Times New Roman" w:hAnsi="Times New Roman" w:cs="Times New Roman"/>
          <w:sz w:val="24"/>
          <w:szCs w:val="24"/>
        </w:rPr>
        <w:t xml:space="preserve"> dari angket dapat dihubungkan dengan data verbal yang direkam melalui wawancara. Apakah kedua jenis data yang dihasilkan mengarah pada satu kesimpulan yang utuh sebagai jawaban dari perta</w:t>
      </w:r>
      <w:r w:rsidR="00237A3C">
        <w:rPr>
          <w:rFonts w:ascii="Times New Roman" w:hAnsi="Times New Roman" w:cs="Times New Roman"/>
          <w:sz w:val="24"/>
          <w:szCs w:val="24"/>
        </w:rPr>
        <w:t>n</w:t>
      </w:r>
      <w:r w:rsidR="000A369D">
        <w:rPr>
          <w:rFonts w:ascii="Times New Roman" w:hAnsi="Times New Roman" w:cs="Times New Roman"/>
          <w:sz w:val="24"/>
          <w:szCs w:val="24"/>
        </w:rPr>
        <w:t xml:space="preserve">yaan penelitian. </w:t>
      </w:r>
      <w:r w:rsidR="0055129D">
        <w:rPr>
          <w:rFonts w:ascii="Times New Roman" w:hAnsi="Times New Roman" w:cs="Times New Roman"/>
          <w:sz w:val="24"/>
          <w:szCs w:val="24"/>
        </w:rPr>
        <w:t>Langka ini sejalan dengan prinsip triangulasi</w:t>
      </w:r>
      <w:r w:rsidR="00934BAA">
        <w:rPr>
          <w:rFonts w:ascii="Times New Roman" w:hAnsi="Times New Roman" w:cs="Times New Roman"/>
          <w:sz w:val="24"/>
          <w:szCs w:val="24"/>
        </w:rPr>
        <w:t>, terutama triangulasi metode</w:t>
      </w:r>
      <w:r w:rsidR="0055129D">
        <w:rPr>
          <w:rFonts w:ascii="Times New Roman" w:hAnsi="Times New Roman" w:cs="Times New Roman"/>
          <w:sz w:val="24"/>
          <w:szCs w:val="24"/>
        </w:rPr>
        <w:t xml:space="preserve">. Apakah kedua jenis data saling memperkuat atau tidak. </w:t>
      </w:r>
    </w:p>
    <w:p w:rsidR="003C1BB4" w:rsidRPr="004238D4" w:rsidRDefault="003C1BB4" w:rsidP="00C84A06">
      <w:pPr>
        <w:spacing w:line="360" w:lineRule="auto"/>
        <w:ind w:firstLine="709"/>
        <w:rPr>
          <w:rFonts w:ascii="Times New Roman" w:hAnsi="Times New Roman" w:cs="Times New Roman"/>
          <w:b/>
          <w:i/>
          <w:sz w:val="24"/>
          <w:szCs w:val="24"/>
        </w:rPr>
      </w:pPr>
      <w:r w:rsidRPr="004238D4">
        <w:rPr>
          <w:rFonts w:ascii="Times New Roman" w:hAnsi="Times New Roman" w:cs="Times New Roman"/>
          <w:b/>
          <w:i/>
          <w:sz w:val="24"/>
          <w:szCs w:val="24"/>
        </w:rPr>
        <w:t>Tahap 5: Ko</w:t>
      </w:r>
      <w:r w:rsidR="0083125A">
        <w:rPr>
          <w:rFonts w:ascii="Times New Roman" w:hAnsi="Times New Roman" w:cs="Times New Roman"/>
          <w:b/>
          <w:i/>
          <w:sz w:val="24"/>
          <w:szCs w:val="24"/>
        </w:rPr>
        <w:t>n</w:t>
      </w:r>
      <w:r w:rsidRPr="004238D4">
        <w:rPr>
          <w:rFonts w:ascii="Times New Roman" w:hAnsi="Times New Roman" w:cs="Times New Roman"/>
          <w:b/>
          <w:i/>
          <w:sz w:val="24"/>
          <w:szCs w:val="24"/>
        </w:rPr>
        <w:t>solidasi Data</w:t>
      </w:r>
    </w:p>
    <w:p w:rsidR="005F57B8" w:rsidRDefault="003C1BB4" w:rsidP="00C84A06">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Konsolidasi data dalam penelitian jenis ini maksudnya menggabungan beberapa jenis data, misalnya data dari guru dan data dari siswa yang dikumpulkan dengan angket digabungkan untuk melihat sikap atau respon terhadap </w:t>
      </w:r>
      <w:r w:rsidR="0013020A">
        <w:rPr>
          <w:rFonts w:ascii="Times New Roman" w:hAnsi="Times New Roman" w:cs="Times New Roman"/>
          <w:sz w:val="24"/>
          <w:szCs w:val="24"/>
        </w:rPr>
        <w:t xml:space="preserve">KTSP </w:t>
      </w:r>
      <w:r>
        <w:rPr>
          <w:rFonts w:ascii="Times New Roman" w:hAnsi="Times New Roman" w:cs="Times New Roman"/>
          <w:sz w:val="24"/>
          <w:szCs w:val="24"/>
        </w:rPr>
        <w:t xml:space="preserve">bahasa Inggris di SMP. </w:t>
      </w:r>
      <w:r w:rsidR="007812CF">
        <w:rPr>
          <w:rFonts w:ascii="Times New Roman" w:hAnsi="Times New Roman" w:cs="Times New Roman"/>
          <w:sz w:val="24"/>
          <w:szCs w:val="24"/>
        </w:rPr>
        <w:t>Data angket itu juga dapat di</w:t>
      </w:r>
      <w:r w:rsidR="009E0999">
        <w:rPr>
          <w:rFonts w:ascii="Times New Roman" w:hAnsi="Times New Roman" w:cs="Times New Roman"/>
          <w:sz w:val="24"/>
          <w:szCs w:val="24"/>
        </w:rPr>
        <w:t>konsolidasikan</w:t>
      </w:r>
      <w:r w:rsidR="007812CF">
        <w:rPr>
          <w:rFonts w:ascii="Times New Roman" w:hAnsi="Times New Roman" w:cs="Times New Roman"/>
          <w:sz w:val="24"/>
          <w:szCs w:val="24"/>
        </w:rPr>
        <w:t xml:space="preserve"> dengan dokumen rapor bahasa Inggris</w:t>
      </w:r>
      <w:r w:rsidR="009E0999">
        <w:rPr>
          <w:rFonts w:ascii="Times New Roman" w:hAnsi="Times New Roman" w:cs="Times New Roman"/>
          <w:sz w:val="24"/>
          <w:szCs w:val="24"/>
        </w:rPr>
        <w:t xml:space="preserve">. Sehingga dapat dilihat bagaimana respons guru, siswa, dan dampak KTSP terhadap peningkatan prestasi belajar siswa. </w:t>
      </w:r>
      <w:r w:rsidR="00A07591">
        <w:rPr>
          <w:rFonts w:ascii="Times New Roman" w:hAnsi="Times New Roman" w:cs="Times New Roman"/>
          <w:sz w:val="24"/>
          <w:szCs w:val="24"/>
        </w:rPr>
        <w:t>Ketiga kelompok data tersebut dikonsolidasikan menyoroti KTSP di SMP</w:t>
      </w:r>
      <w:r w:rsidR="000C7129">
        <w:rPr>
          <w:rFonts w:ascii="Times New Roman" w:hAnsi="Times New Roman" w:cs="Times New Roman"/>
          <w:sz w:val="24"/>
          <w:szCs w:val="24"/>
        </w:rPr>
        <w:t xml:space="preserve">, tetapi </w:t>
      </w:r>
      <w:r w:rsidR="00200A2A">
        <w:rPr>
          <w:rFonts w:ascii="Times New Roman" w:hAnsi="Times New Roman" w:cs="Times New Roman"/>
          <w:sz w:val="24"/>
          <w:szCs w:val="24"/>
        </w:rPr>
        <w:t>bukan</w:t>
      </w:r>
      <w:r w:rsidR="000C7129">
        <w:rPr>
          <w:rFonts w:ascii="Times New Roman" w:hAnsi="Times New Roman" w:cs="Times New Roman"/>
          <w:sz w:val="24"/>
          <w:szCs w:val="24"/>
        </w:rPr>
        <w:t xml:space="preserve"> untuk tujuan triangulasi. </w:t>
      </w:r>
    </w:p>
    <w:p w:rsidR="00200A2A" w:rsidRDefault="00200A2A" w:rsidP="00C84A06">
      <w:pPr>
        <w:spacing w:line="360" w:lineRule="auto"/>
        <w:ind w:firstLine="709"/>
        <w:rPr>
          <w:rFonts w:ascii="Times New Roman" w:hAnsi="Times New Roman" w:cs="Times New Roman"/>
          <w:sz w:val="24"/>
          <w:szCs w:val="24"/>
        </w:rPr>
      </w:pPr>
    </w:p>
    <w:p w:rsidR="00200A2A" w:rsidRDefault="00200A2A" w:rsidP="00C84A06">
      <w:pPr>
        <w:spacing w:line="360" w:lineRule="auto"/>
        <w:ind w:firstLine="709"/>
        <w:rPr>
          <w:rFonts w:ascii="Times New Roman" w:hAnsi="Times New Roman" w:cs="Times New Roman"/>
          <w:sz w:val="24"/>
          <w:szCs w:val="24"/>
        </w:rPr>
      </w:pPr>
    </w:p>
    <w:p w:rsidR="006A4512" w:rsidRPr="006548BE" w:rsidRDefault="006A4512" w:rsidP="00C84A06">
      <w:pPr>
        <w:spacing w:line="360" w:lineRule="auto"/>
        <w:ind w:firstLine="709"/>
        <w:rPr>
          <w:rFonts w:ascii="Times New Roman" w:hAnsi="Times New Roman" w:cs="Times New Roman"/>
          <w:b/>
          <w:i/>
          <w:sz w:val="24"/>
          <w:szCs w:val="24"/>
        </w:rPr>
      </w:pPr>
      <w:r w:rsidRPr="006548BE">
        <w:rPr>
          <w:rFonts w:ascii="Times New Roman" w:hAnsi="Times New Roman" w:cs="Times New Roman"/>
          <w:b/>
          <w:i/>
          <w:sz w:val="24"/>
          <w:szCs w:val="24"/>
        </w:rPr>
        <w:lastRenderedPageBreak/>
        <w:t xml:space="preserve">Tahap 6: </w:t>
      </w:r>
      <w:r w:rsidR="00DD2C94">
        <w:rPr>
          <w:rFonts w:ascii="Times New Roman" w:hAnsi="Times New Roman" w:cs="Times New Roman"/>
          <w:b/>
          <w:i/>
          <w:sz w:val="24"/>
          <w:szCs w:val="24"/>
        </w:rPr>
        <w:t>K</w:t>
      </w:r>
      <w:r w:rsidRPr="006548BE">
        <w:rPr>
          <w:rFonts w:ascii="Times New Roman" w:hAnsi="Times New Roman" w:cs="Times New Roman"/>
          <w:b/>
          <w:i/>
          <w:sz w:val="24"/>
          <w:szCs w:val="24"/>
        </w:rPr>
        <w:t>omparasi data</w:t>
      </w:r>
    </w:p>
    <w:p w:rsidR="006A4512" w:rsidRDefault="006A4512" w:rsidP="00C84A06">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Membandingkan data yang dikumpulkan </w:t>
      </w:r>
      <w:r w:rsidR="00256F42">
        <w:rPr>
          <w:rFonts w:ascii="Times New Roman" w:hAnsi="Times New Roman" w:cs="Times New Roman"/>
          <w:sz w:val="24"/>
          <w:szCs w:val="24"/>
        </w:rPr>
        <w:t>melalui</w:t>
      </w:r>
      <w:r>
        <w:rPr>
          <w:rFonts w:ascii="Times New Roman" w:hAnsi="Times New Roman" w:cs="Times New Roman"/>
          <w:sz w:val="24"/>
          <w:szCs w:val="24"/>
        </w:rPr>
        <w:t xml:space="preserve"> teknik tertentu dengan data yang dikumpulkan </w:t>
      </w:r>
      <w:r w:rsidR="00256F42">
        <w:rPr>
          <w:rFonts w:ascii="Times New Roman" w:hAnsi="Times New Roman" w:cs="Times New Roman"/>
          <w:sz w:val="24"/>
          <w:szCs w:val="24"/>
        </w:rPr>
        <w:t>melalui</w:t>
      </w:r>
      <w:r>
        <w:rPr>
          <w:rFonts w:ascii="Times New Roman" w:hAnsi="Times New Roman" w:cs="Times New Roman"/>
          <w:sz w:val="24"/>
          <w:szCs w:val="24"/>
        </w:rPr>
        <w:t xml:space="preserve"> teknik lain juga dapat memperkuat hasil analisis data sebuah penelitian. </w:t>
      </w:r>
      <w:r w:rsidR="0048309E">
        <w:rPr>
          <w:rFonts w:ascii="Times New Roman" w:hAnsi="Times New Roman" w:cs="Times New Roman"/>
          <w:sz w:val="24"/>
          <w:szCs w:val="24"/>
        </w:rPr>
        <w:t xml:space="preserve">Komparasi data juga mencakup perbandingan data dari sumber berlainan. Langkah ini dilakukan </w:t>
      </w:r>
      <w:r w:rsidR="008F35F4">
        <w:rPr>
          <w:rFonts w:ascii="Times New Roman" w:hAnsi="Times New Roman" w:cs="Times New Roman"/>
          <w:sz w:val="24"/>
          <w:szCs w:val="24"/>
        </w:rPr>
        <w:t xml:space="preserve">dengan </w:t>
      </w:r>
      <w:r w:rsidR="0048309E">
        <w:rPr>
          <w:rFonts w:ascii="Times New Roman" w:hAnsi="Times New Roman" w:cs="Times New Roman"/>
          <w:sz w:val="24"/>
          <w:szCs w:val="24"/>
        </w:rPr>
        <w:t>tujuan tringulasi, inisiasi, atau melen</w:t>
      </w:r>
      <w:r w:rsidR="008F35F4">
        <w:rPr>
          <w:rFonts w:ascii="Times New Roman" w:hAnsi="Times New Roman" w:cs="Times New Roman"/>
          <w:sz w:val="24"/>
          <w:szCs w:val="24"/>
        </w:rPr>
        <w:t>g</w:t>
      </w:r>
      <w:r w:rsidR="0048309E">
        <w:rPr>
          <w:rFonts w:ascii="Times New Roman" w:hAnsi="Times New Roman" w:cs="Times New Roman"/>
          <w:sz w:val="24"/>
          <w:szCs w:val="24"/>
        </w:rPr>
        <w:t xml:space="preserve">kapi data yang sudah ada. </w:t>
      </w:r>
      <w:r>
        <w:rPr>
          <w:rFonts w:ascii="Times New Roman" w:hAnsi="Times New Roman" w:cs="Times New Roman"/>
          <w:sz w:val="24"/>
          <w:szCs w:val="24"/>
        </w:rPr>
        <w:t xml:space="preserve">  </w:t>
      </w:r>
    </w:p>
    <w:p w:rsidR="006548BE" w:rsidRPr="006548BE" w:rsidRDefault="006548BE" w:rsidP="00C84A06">
      <w:pPr>
        <w:spacing w:line="360" w:lineRule="auto"/>
        <w:ind w:firstLine="709"/>
        <w:rPr>
          <w:rFonts w:ascii="Times New Roman" w:hAnsi="Times New Roman" w:cs="Times New Roman"/>
          <w:b/>
          <w:i/>
          <w:sz w:val="24"/>
          <w:szCs w:val="24"/>
        </w:rPr>
      </w:pPr>
      <w:r w:rsidRPr="006548BE">
        <w:rPr>
          <w:rFonts w:ascii="Times New Roman" w:hAnsi="Times New Roman" w:cs="Times New Roman"/>
          <w:b/>
          <w:i/>
          <w:sz w:val="24"/>
          <w:szCs w:val="24"/>
        </w:rPr>
        <w:t>Tahap 7: Integrasi Data</w:t>
      </w:r>
    </w:p>
    <w:p w:rsidR="006548BE" w:rsidRDefault="006548BE" w:rsidP="00C84A06">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Pada tahap ini, seluruh data digabungkan menjadi data yang koheren dan utuh, satu jenis data berhubungan </w:t>
      </w:r>
      <w:r w:rsidR="00A65C85">
        <w:rPr>
          <w:rFonts w:ascii="Times New Roman" w:hAnsi="Times New Roman" w:cs="Times New Roman"/>
          <w:sz w:val="24"/>
          <w:szCs w:val="24"/>
        </w:rPr>
        <w:t xml:space="preserve">dan saling terkait </w:t>
      </w:r>
      <w:r>
        <w:rPr>
          <w:rFonts w:ascii="Times New Roman" w:hAnsi="Times New Roman" w:cs="Times New Roman"/>
          <w:sz w:val="24"/>
          <w:szCs w:val="24"/>
        </w:rPr>
        <w:t xml:space="preserve">dengan data jenis lain. Penggabungan data mengarahkan peneliti </w:t>
      </w:r>
      <w:r w:rsidR="00267E20">
        <w:rPr>
          <w:rFonts w:ascii="Times New Roman" w:hAnsi="Times New Roman" w:cs="Times New Roman"/>
          <w:sz w:val="24"/>
          <w:szCs w:val="24"/>
        </w:rPr>
        <w:t xml:space="preserve">pada </w:t>
      </w:r>
      <w:r>
        <w:rPr>
          <w:rFonts w:ascii="Times New Roman" w:hAnsi="Times New Roman" w:cs="Times New Roman"/>
          <w:sz w:val="24"/>
          <w:szCs w:val="24"/>
        </w:rPr>
        <w:t xml:space="preserve">interpretasi </w:t>
      </w:r>
      <w:r w:rsidR="00267E20">
        <w:rPr>
          <w:rFonts w:ascii="Times New Roman" w:hAnsi="Times New Roman" w:cs="Times New Roman"/>
          <w:sz w:val="24"/>
          <w:szCs w:val="24"/>
        </w:rPr>
        <w:t xml:space="preserve">hasil </w:t>
      </w:r>
      <w:r>
        <w:rPr>
          <w:rFonts w:ascii="Times New Roman" w:hAnsi="Times New Roman" w:cs="Times New Roman"/>
          <w:sz w:val="24"/>
          <w:szCs w:val="24"/>
        </w:rPr>
        <w:t xml:space="preserve">analisis.  </w:t>
      </w:r>
    </w:p>
    <w:p w:rsidR="00C40AE9" w:rsidRDefault="00C40AE9" w:rsidP="00C84A06">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Ketujuh tahapan analisis data penelitian </w:t>
      </w:r>
      <w:r w:rsidRPr="00C40AE9">
        <w:rPr>
          <w:rFonts w:ascii="Times New Roman" w:hAnsi="Times New Roman" w:cs="Times New Roman"/>
          <w:i/>
          <w:sz w:val="24"/>
          <w:szCs w:val="24"/>
        </w:rPr>
        <w:t>mixed methods</w:t>
      </w:r>
      <w:r>
        <w:rPr>
          <w:rFonts w:ascii="Times New Roman" w:hAnsi="Times New Roman" w:cs="Times New Roman"/>
          <w:sz w:val="24"/>
          <w:szCs w:val="24"/>
        </w:rPr>
        <w:t xml:space="preserve"> sangat panjang dan kompre</w:t>
      </w:r>
      <w:r w:rsidR="00DD3404">
        <w:rPr>
          <w:rFonts w:ascii="Times New Roman" w:hAnsi="Times New Roman" w:cs="Times New Roman"/>
          <w:sz w:val="24"/>
          <w:szCs w:val="24"/>
        </w:rPr>
        <w:t>h</w:t>
      </w:r>
      <w:r>
        <w:rPr>
          <w:rFonts w:ascii="Times New Roman" w:hAnsi="Times New Roman" w:cs="Times New Roman"/>
          <w:sz w:val="24"/>
          <w:szCs w:val="24"/>
        </w:rPr>
        <w:t>ensif. Tentunya, langkah-langka tersebut dilakukan untuk menjawab pertanyaan penelitian yang merupakan gabungan kedua pend</w:t>
      </w:r>
      <w:r w:rsidR="00267E20">
        <w:rPr>
          <w:rFonts w:ascii="Times New Roman" w:hAnsi="Times New Roman" w:cs="Times New Roman"/>
          <w:sz w:val="24"/>
          <w:szCs w:val="24"/>
        </w:rPr>
        <w:t xml:space="preserve">ekatan, pendekatan kuantitatif </w:t>
      </w:r>
      <w:r>
        <w:rPr>
          <w:rFonts w:ascii="Times New Roman" w:hAnsi="Times New Roman" w:cs="Times New Roman"/>
          <w:sz w:val="24"/>
          <w:szCs w:val="24"/>
        </w:rPr>
        <w:t>yang kekhasanya pada pengujian hipotesis</w:t>
      </w:r>
      <w:r w:rsidR="00DD3404">
        <w:rPr>
          <w:rFonts w:ascii="Times New Roman" w:hAnsi="Times New Roman" w:cs="Times New Roman"/>
          <w:sz w:val="24"/>
          <w:szCs w:val="24"/>
        </w:rPr>
        <w:t xml:space="preserve">, </w:t>
      </w:r>
      <w:r>
        <w:rPr>
          <w:rFonts w:ascii="Times New Roman" w:hAnsi="Times New Roman" w:cs="Times New Roman"/>
          <w:sz w:val="24"/>
          <w:szCs w:val="24"/>
        </w:rPr>
        <w:t xml:space="preserve">generalisasi teori dan pendekatan kualitatif yang menekankan </w:t>
      </w:r>
      <w:r w:rsidR="00DD3404">
        <w:rPr>
          <w:rFonts w:ascii="Times New Roman" w:hAnsi="Times New Roman" w:cs="Times New Roman"/>
          <w:sz w:val="24"/>
          <w:szCs w:val="24"/>
        </w:rPr>
        <w:t xml:space="preserve">pada </w:t>
      </w:r>
      <w:r>
        <w:rPr>
          <w:rFonts w:ascii="Times New Roman" w:hAnsi="Times New Roman" w:cs="Times New Roman"/>
          <w:sz w:val="24"/>
          <w:szCs w:val="24"/>
        </w:rPr>
        <w:t>makna</w:t>
      </w:r>
      <w:r w:rsidR="00DD3404">
        <w:rPr>
          <w:rFonts w:ascii="Times New Roman" w:hAnsi="Times New Roman" w:cs="Times New Roman"/>
          <w:sz w:val="24"/>
          <w:szCs w:val="24"/>
        </w:rPr>
        <w:t xml:space="preserve">, </w:t>
      </w:r>
      <w:r>
        <w:rPr>
          <w:rFonts w:ascii="Times New Roman" w:hAnsi="Times New Roman" w:cs="Times New Roman"/>
          <w:sz w:val="24"/>
          <w:szCs w:val="24"/>
        </w:rPr>
        <w:t>kealamiah</w:t>
      </w:r>
      <w:r w:rsidR="005C173A">
        <w:rPr>
          <w:rFonts w:ascii="Times New Roman" w:hAnsi="Times New Roman" w:cs="Times New Roman"/>
          <w:sz w:val="24"/>
          <w:szCs w:val="24"/>
        </w:rPr>
        <w:t>an</w:t>
      </w:r>
      <w:r>
        <w:rPr>
          <w:rFonts w:ascii="Times New Roman" w:hAnsi="Times New Roman" w:cs="Times New Roman"/>
          <w:sz w:val="24"/>
          <w:szCs w:val="24"/>
        </w:rPr>
        <w:t xml:space="preserve"> data</w:t>
      </w:r>
      <w:r w:rsidR="00DD3404">
        <w:rPr>
          <w:rFonts w:ascii="Times New Roman" w:hAnsi="Times New Roman" w:cs="Times New Roman"/>
          <w:sz w:val="24"/>
          <w:szCs w:val="24"/>
        </w:rPr>
        <w:t>,</w:t>
      </w:r>
      <w:r>
        <w:rPr>
          <w:rFonts w:ascii="Times New Roman" w:hAnsi="Times New Roman" w:cs="Times New Roman"/>
          <w:sz w:val="24"/>
          <w:szCs w:val="24"/>
        </w:rPr>
        <w:t xml:space="preserve"> dan berujun</w:t>
      </w:r>
      <w:r w:rsidR="005C173A">
        <w:rPr>
          <w:rFonts w:ascii="Times New Roman" w:hAnsi="Times New Roman" w:cs="Times New Roman"/>
          <w:sz w:val="24"/>
          <w:szCs w:val="24"/>
        </w:rPr>
        <w:t>g</w:t>
      </w:r>
      <w:r>
        <w:rPr>
          <w:rFonts w:ascii="Times New Roman" w:hAnsi="Times New Roman" w:cs="Times New Roman"/>
          <w:sz w:val="24"/>
          <w:szCs w:val="24"/>
        </w:rPr>
        <w:t xml:space="preserve"> pada pembentukan teori. </w:t>
      </w:r>
    </w:p>
    <w:p w:rsidR="00A607A3" w:rsidRDefault="00A607A3" w:rsidP="00A607A3">
      <w:pPr>
        <w:spacing w:line="360" w:lineRule="auto"/>
        <w:rPr>
          <w:rFonts w:ascii="Times New Roman" w:hAnsi="Times New Roman" w:cs="Times New Roman"/>
          <w:sz w:val="24"/>
          <w:szCs w:val="24"/>
        </w:rPr>
      </w:pPr>
      <w:r>
        <w:rPr>
          <w:rFonts w:ascii="Times New Roman" w:hAnsi="Times New Roman" w:cs="Times New Roman"/>
          <w:sz w:val="24"/>
          <w:szCs w:val="24"/>
        </w:rPr>
        <w:t>SIMPULAN</w:t>
      </w:r>
    </w:p>
    <w:p w:rsidR="00CB799B" w:rsidRDefault="009F39FD" w:rsidP="009F39FD">
      <w:pPr>
        <w:spacing w:line="360" w:lineRule="auto"/>
        <w:ind w:firstLine="709"/>
        <w:rPr>
          <w:rFonts w:ascii="Times New Roman" w:hAnsi="Times New Roman" w:cs="Times New Roman"/>
          <w:sz w:val="24"/>
          <w:szCs w:val="24"/>
        </w:rPr>
      </w:pPr>
      <w:r w:rsidRPr="00267E20">
        <w:rPr>
          <w:rFonts w:ascii="Times New Roman" w:hAnsi="Times New Roman" w:cs="Times New Roman"/>
          <w:i/>
          <w:sz w:val="24"/>
          <w:szCs w:val="24"/>
        </w:rPr>
        <w:t>Mixed methods</w:t>
      </w:r>
      <w:r>
        <w:rPr>
          <w:rFonts w:ascii="Times New Roman" w:hAnsi="Times New Roman" w:cs="Times New Roman"/>
          <w:sz w:val="24"/>
          <w:szCs w:val="24"/>
        </w:rPr>
        <w:t xml:space="preserve"> merupakan jenis penelitian generasi ketiga, setelah kuantitatif </w:t>
      </w:r>
      <w:r w:rsidR="00926972">
        <w:rPr>
          <w:rFonts w:ascii="Times New Roman" w:hAnsi="Times New Roman" w:cs="Times New Roman"/>
          <w:sz w:val="24"/>
          <w:szCs w:val="24"/>
        </w:rPr>
        <w:t xml:space="preserve">sebagai </w:t>
      </w:r>
      <w:r>
        <w:rPr>
          <w:rFonts w:ascii="Times New Roman" w:hAnsi="Times New Roman" w:cs="Times New Roman"/>
          <w:sz w:val="24"/>
          <w:szCs w:val="24"/>
        </w:rPr>
        <w:t>gen</w:t>
      </w:r>
      <w:r w:rsidR="00424401">
        <w:rPr>
          <w:rFonts w:ascii="Times New Roman" w:hAnsi="Times New Roman" w:cs="Times New Roman"/>
          <w:sz w:val="24"/>
          <w:szCs w:val="24"/>
        </w:rPr>
        <w:t>e</w:t>
      </w:r>
      <w:r>
        <w:rPr>
          <w:rFonts w:ascii="Times New Roman" w:hAnsi="Times New Roman" w:cs="Times New Roman"/>
          <w:sz w:val="24"/>
          <w:szCs w:val="24"/>
        </w:rPr>
        <w:t>rasi pertama dan kualitatif sebagai generasi kedua. Metode gabungan ini merespons dikotomi kedua pendekatan sebelumnya. Sejatinya, penelitian kuantitatif hanya ma</w:t>
      </w:r>
      <w:r w:rsidR="00926972">
        <w:rPr>
          <w:rFonts w:ascii="Times New Roman" w:hAnsi="Times New Roman" w:cs="Times New Roman"/>
          <w:sz w:val="24"/>
          <w:szCs w:val="24"/>
        </w:rPr>
        <w:t>m</w:t>
      </w:r>
      <w:r>
        <w:rPr>
          <w:rFonts w:ascii="Times New Roman" w:hAnsi="Times New Roman" w:cs="Times New Roman"/>
          <w:sz w:val="24"/>
          <w:szCs w:val="24"/>
        </w:rPr>
        <w:t>pu menjawab pertanyaan kuantitatif, begitu pula pendekatan kualitatif hanya mampu menjawab pertanyaan kualitatif</w:t>
      </w:r>
      <w:r w:rsidR="00CB799B">
        <w:rPr>
          <w:rFonts w:ascii="Times New Roman" w:hAnsi="Times New Roman" w:cs="Times New Roman"/>
          <w:sz w:val="24"/>
          <w:szCs w:val="24"/>
        </w:rPr>
        <w:t xml:space="preserve">. Termasuk juga teknik pengumpulan data, masing-masing teknik hanya mampu mengumpulkan data yang merupakan respons dari jenis-jenis pengumpul data tertentu. </w:t>
      </w:r>
      <w:r w:rsidR="00BB5726">
        <w:rPr>
          <w:rFonts w:ascii="Times New Roman" w:hAnsi="Times New Roman" w:cs="Times New Roman"/>
          <w:sz w:val="24"/>
          <w:szCs w:val="24"/>
        </w:rPr>
        <w:t>Namun</w:t>
      </w:r>
      <w:r w:rsidR="00AF682A">
        <w:rPr>
          <w:rFonts w:ascii="Times New Roman" w:hAnsi="Times New Roman" w:cs="Times New Roman"/>
          <w:sz w:val="24"/>
          <w:szCs w:val="24"/>
        </w:rPr>
        <w:t>,</w:t>
      </w:r>
      <w:r w:rsidR="00BB5726">
        <w:rPr>
          <w:rFonts w:ascii="Times New Roman" w:hAnsi="Times New Roman" w:cs="Times New Roman"/>
          <w:sz w:val="24"/>
          <w:szCs w:val="24"/>
        </w:rPr>
        <w:t xml:space="preserve"> </w:t>
      </w:r>
      <w:r w:rsidR="00BB5726" w:rsidRPr="00BB5726">
        <w:rPr>
          <w:rFonts w:ascii="Times New Roman" w:hAnsi="Times New Roman" w:cs="Times New Roman"/>
          <w:i/>
          <w:sz w:val="24"/>
          <w:szCs w:val="24"/>
        </w:rPr>
        <w:t>mixed methods</w:t>
      </w:r>
      <w:r w:rsidR="00BB5726">
        <w:rPr>
          <w:rFonts w:ascii="Times New Roman" w:hAnsi="Times New Roman" w:cs="Times New Roman"/>
          <w:sz w:val="24"/>
          <w:szCs w:val="24"/>
        </w:rPr>
        <w:t xml:space="preserve"> ber</w:t>
      </w:r>
      <w:r w:rsidR="00CB799B">
        <w:rPr>
          <w:rFonts w:ascii="Times New Roman" w:hAnsi="Times New Roman" w:cs="Times New Roman"/>
          <w:sz w:val="24"/>
          <w:szCs w:val="24"/>
        </w:rPr>
        <w:t xml:space="preserve">potensi menjawab pertanyaan penelitian yang tidak mungkin dijawab jika </w:t>
      </w:r>
      <w:r w:rsidR="00EB70E3">
        <w:rPr>
          <w:rFonts w:ascii="Times New Roman" w:hAnsi="Times New Roman" w:cs="Times New Roman"/>
          <w:sz w:val="24"/>
          <w:szCs w:val="24"/>
        </w:rPr>
        <w:t xml:space="preserve">hanya salah satu pendekatan saja yang digunakan. </w:t>
      </w:r>
    </w:p>
    <w:p w:rsidR="00882FFA" w:rsidRDefault="00882FFA" w:rsidP="009F39FD">
      <w:pPr>
        <w:spacing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Penelitian </w:t>
      </w:r>
      <w:r w:rsidRPr="00267E20">
        <w:rPr>
          <w:rFonts w:ascii="Times New Roman" w:hAnsi="Times New Roman" w:cs="Times New Roman"/>
          <w:i/>
          <w:sz w:val="24"/>
          <w:szCs w:val="24"/>
        </w:rPr>
        <w:t>mixed methods</w:t>
      </w:r>
      <w:r>
        <w:rPr>
          <w:rFonts w:ascii="Times New Roman" w:hAnsi="Times New Roman" w:cs="Times New Roman"/>
          <w:sz w:val="24"/>
          <w:szCs w:val="24"/>
        </w:rPr>
        <w:t xml:space="preserve"> memang relatif sulit dilakukan, karena peneliti menggabungkan kedua pendekatan yang masing-masing mempunyai perangkat keras dan perangkat lunak sendiri-sendiri, walaupun pada beberapa sisi dan tahapan ada yang sama. </w:t>
      </w:r>
      <w:r w:rsidR="00CC5A9B">
        <w:rPr>
          <w:rFonts w:ascii="Times New Roman" w:hAnsi="Times New Roman" w:cs="Times New Roman"/>
          <w:sz w:val="24"/>
          <w:szCs w:val="24"/>
        </w:rPr>
        <w:t>Namun, jika penelitian ini dilakukan</w:t>
      </w:r>
      <w:r w:rsidR="00424401">
        <w:rPr>
          <w:rFonts w:ascii="Times New Roman" w:hAnsi="Times New Roman" w:cs="Times New Roman"/>
          <w:sz w:val="24"/>
          <w:szCs w:val="24"/>
        </w:rPr>
        <w:t>,</w:t>
      </w:r>
      <w:r w:rsidR="00CC5A9B">
        <w:rPr>
          <w:rFonts w:ascii="Times New Roman" w:hAnsi="Times New Roman" w:cs="Times New Roman"/>
          <w:sz w:val="24"/>
          <w:szCs w:val="24"/>
        </w:rPr>
        <w:t xml:space="preserve"> kebenaran ilmiah tentunya akan lebih terjamin dan validasi empiris dan logis dapat lebih dipercaya. </w:t>
      </w:r>
      <w:r w:rsidR="005F5F91">
        <w:rPr>
          <w:rFonts w:ascii="Times New Roman" w:hAnsi="Times New Roman" w:cs="Times New Roman"/>
          <w:sz w:val="24"/>
          <w:szCs w:val="24"/>
        </w:rPr>
        <w:t>Keluasan cakupan – adanya gen</w:t>
      </w:r>
      <w:r w:rsidR="00F8529E">
        <w:rPr>
          <w:rFonts w:ascii="Times New Roman" w:hAnsi="Times New Roman" w:cs="Times New Roman"/>
          <w:sz w:val="24"/>
          <w:szCs w:val="24"/>
        </w:rPr>
        <w:t>e</w:t>
      </w:r>
      <w:r w:rsidR="005F5F91">
        <w:rPr>
          <w:rFonts w:ascii="Times New Roman" w:hAnsi="Times New Roman" w:cs="Times New Roman"/>
          <w:sz w:val="24"/>
          <w:szCs w:val="24"/>
        </w:rPr>
        <w:t xml:space="preserve">ralisasi dan kedalaman analisis merupakan ciri khas penelitian ini. </w:t>
      </w:r>
    </w:p>
    <w:p w:rsidR="00A64044" w:rsidRDefault="00A64044" w:rsidP="0040279A">
      <w:pPr>
        <w:pStyle w:val="NoSpacing"/>
        <w:spacing w:line="360" w:lineRule="auto"/>
        <w:rPr>
          <w:rFonts w:ascii="Times New Roman" w:hAnsi="Times New Roman" w:cs="Times New Roman"/>
          <w:sz w:val="24"/>
          <w:szCs w:val="24"/>
        </w:rPr>
      </w:pPr>
    </w:p>
    <w:p w:rsidR="00F97782" w:rsidRDefault="00267E20" w:rsidP="0040279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DAFTAR PUSTAKA</w:t>
      </w:r>
    </w:p>
    <w:p w:rsidR="00A64044" w:rsidRDefault="00A64044" w:rsidP="0040279A">
      <w:pPr>
        <w:pStyle w:val="NoSpacing"/>
        <w:spacing w:line="360" w:lineRule="auto"/>
        <w:rPr>
          <w:rFonts w:ascii="Times New Roman" w:hAnsi="Times New Roman" w:cs="Times New Roman"/>
          <w:sz w:val="24"/>
          <w:szCs w:val="24"/>
        </w:rPr>
      </w:pPr>
    </w:p>
    <w:p w:rsidR="00EF744E" w:rsidRDefault="00EF744E" w:rsidP="00EF744E">
      <w:pPr>
        <w:spacing w:line="240" w:lineRule="auto"/>
        <w:ind w:left="709" w:hanging="709"/>
        <w:rPr>
          <w:rFonts w:ascii="Times New Roman" w:hAnsi="Times New Roman" w:cs="Times New Roman"/>
          <w:sz w:val="24"/>
          <w:szCs w:val="24"/>
        </w:rPr>
      </w:pPr>
      <w:r w:rsidRPr="00EF744E">
        <w:rPr>
          <w:rFonts w:ascii="Times New Roman" w:hAnsi="Times New Roman" w:cs="Times New Roman"/>
          <w:sz w:val="24"/>
          <w:szCs w:val="24"/>
        </w:rPr>
        <w:t xml:space="preserve">Baird, R. 2005. </w:t>
      </w:r>
      <w:r w:rsidRPr="00EF744E">
        <w:rPr>
          <w:rFonts w:ascii="Times New Roman" w:hAnsi="Times New Roman" w:cs="Times New Roman"/>
          <w:i/>
          <w:sz w:val="24"/>
          <w:szCs w:val="24"/>
        </w:rPr>
        <w:t>Encarta Reference</w:t>
      </w:r>
      <w:r w:rsidRPr="00EF744E">
        <w:rPr>
          <w:rFonts w:ascii="Times New Roman" w:hAnsi="Times New Roman" w:cs="Times New Roman"/>
          <w:sz w:val="24"/>
          <w:szCs w:val="24"/>
        </w:rPr>
        <w:t>.  (CD-Rom) Microsoft ® Encarta ® Reference Library 2005. © 1993-2004 Microsoft Corporation. All rights reserved</w:t>
      </w:r>
      <w:r>
        <w:rPr>
          <w:rFonts w:ascii="Times New Roman" w:hAnsi="Times New Roman" w:cs="Times New Roman"/>
          <w:sz w:val="24"/>
          <w:szCs w:val="24"/>
        </w:rPr>
        <w:t>.</w:t>
      </w:r>
    </w:p>
    <w:p w:rsidR="00EF744E" w:rsidRPr="00EF744E" w:rsidRDefault="00EF744E" w:rsidP="00EF744E">
      <w:pPr>
        <w:spacing w:line="240" w:lineRule="auto"/>
        <w:ind w:left="709" w:hanging="709"/>
        <w:rPr>
          <w:rFonts w:ascii="Times New Roman" w:hAnsi="Times New Roman" w:cs="Times New Roman"/>
          <w:sz w:val="24"/>
          <w:szCs w:val="24"/>
        </w:rPr>
      </w:pPr>
      <w:r w:rsidRPr="00EF744E">
        <w:rPr>
          <w:rFonts w:ascii="Times New Roman" w:hAnsi="Times New Roman" w:cs="Times New Roman"/>
          <w:sz w:val="24"/>
          <w:szCs w:val="24"/>
        </w:rPr>
        <w:t>B</w:t>
      </w:r>
      <w:r>
        <w:rPr>
          <w:rFonts w:ascii="Times New Roman" w:hAnsi="Times New Roman" w:cs="Times New Roman"/>
          <w:sz w:val="24"/>
          <w:szCs w:val="24"/>
        </w:rPr>
        <w:t>o</w:t>
      </w:r>
      <w:r w:rsidRPr="00EF744E">
        <w:rPr>
          <w:rFonts w:ascii="Times New Roman" w:hAnsi="Times New Roman" w:cs="Times New Roman"/>
          <w:sz w:val="24"/>
          <w:szCs w:val="24"/>
        </w:rPr>
        <w:t xml:space="preserve">gdan, R.C. and Biklen, S. K. 1999. </w:t>
      </w:r>
      <w:r w:rsidRPr="00EF744E">
        <w:rPr>
          <w:rFonts w:ascii="Times New Roman" w:hAnsi="Times New Roman" w:cs="Times New Roman"/>
          <w:i/>
          <w:sz w:val="24"/>
          <w:szCs w:val="24"/>
        </w:rPr>
        <w:t>Qualitative Research in Education: An Introduction Theory and Methods</w:t>
      </w:r>
      <w:r w:rsidRPr="00EF744E">
        <w:rPr>
          <w:rFonts w:ascii="Times New Roman" w:hAnsi="Times New Roman" w:cs="Times New Roman"/>
          <w:sz w:val="24"/>
          <w:szCs w:val="24"/>
        </w:rPr>
        <w:t>. Boston: Allyn and Bacon</w:t>
      </w:r>
      <w:r>
        <w:rPr>
          <w:rFonts w:ascii="Times New Roman" w:hAnsi="Times New Roman" w:cs="Times New Roman"/>
          <w:sz w:val="24"/>
          <w:szCs w:val="24"/>
        </w:rPr>
        <w:t>.</w:t>
      </w:r>
    </w:p>
    <w:p w:rsidR="00EF744E" w:rsidRPr="00EF744E" w:rsidRDefault="00EF744E" w:rsidP="00EF744E">
      <w:pPr>
        <w:spacing w:line="240" w:lineRule="auto"/>
        <w:ind w:left="709" w:hanging="709"/>
        <w:rPr>
          <w:rFonts w:ascii="Times New Roman" w:hAnsi="Times New Roman" w:cs="Times New Roman"/>
          <w:sz w:val="24"/>
          <w:szCs w:val="24"/>
        </w:rPr>
      </w:pPr>
      <w:r w:rsidRPr="00EF744E">
        <w:rPr>
          <w:rFonts w:ascii="Times New Roman" w:hAnsi="Times New Roman" w:cs="Times New Roman"/>
          <w:sz w:val="24"/>
          <w:szCs w:val="24"/>
        </w:rPr>
        <w:t xml:space="preserve">Brennen, J. 1992. </w:t>
      </w:r>
      <w:r w:rsidRPr="00EF744E">
        <w:rPr>
          <w:rFonts w:ascii="Times New Roman" w:hAnsi="Times New Roman" w:cs="Times New Roman"/>
          <w:i/>
          <w:sz w:val="24"/>
          <w:szCs w:val="24"/>
        </w:rPr>
        <w:t>Mixing Methods: Qualitative and Qunatitative Research</w:t>
      </w:r>
      <w:r w:rsidRPr="00EF744E">
        <w:rPr>
          <w:rFonts w:ascii="Times New Roman" w:hAnsi="Times New Roman" w:cs="Times New Roman"/>
          <w:sz w:val="24"/>
          <w:szCs w:val="24"/>
        </w:rPr>
        <w:t>. Aldershot: Avebury</w:t>
      </w:r>
      <w:r>
        <w:rPr>
          <w:rFonts w:ascii="Times New Roman" w:hAnsi="Times New Roman" w:cs="Times New Roman"/>
          <w:sz w:val="24"/>
          <w:szCs w:val="24"/>
        </w:rPr>
        <w:t>.</w:t>
      </w:r>
    </w:p>
    <w:p w:rsidR="00EF744E" w:rsidRDefault="00EF744E" w:rsidP="00EF744E">
      <w:pPr>
        <w:pStyle w:val="NoSpacing"/>
        <w:ind w:left="709" w:hanging="709"/>
        <w:rPr>
          <w:rFonts w:ascii="Times New Roman" w:hAnsi="Times New Roman" w:cs="Times New Roman"/>
          <w:sz w:val="24"/>
          <w:szCs w:val="24"/>
        </w:rPr>
      </w:pPr>
      <w:r w:rsidRPr="00EF744E">
        <w:rPr>
          <w:rFonts w:ascii="Times New Roman" w:hAnsi="Times New Roman" w:cs="Times New Roman"/>
          <w:sz w:val="24"/>
          <w:szCs w:val="24"/>
        </w:rPr>
        <w:t xml:space="preserve">Campbell, D.T. and Fiske, D.W. 1959. Convergent dan Discriminant Validation by the multitrait-multimethod matrix </w:t>
      </w:r>
      <w:r w:rsidRPr="00EF744E">
        <w:rPr>
          <w:rFonts w:ascii="Times New Roman" w:hAnsi="Times New Roman" w:cs="Times New Roman"/>
          <w:i/>
          <w:sz w:val="24"/>
          <w:szCs w:val="24"/>
        </w:rPr>
        <w:t>Psychological Bulletin</w:t>
      </w:r>
      <w:r w:rsidRPr="00EF744E">
        <w:rPr>
          <w:rFonts w:ascii="Times New Roman" w:hAnsi="Times New Roman" w:cs="Times New Roman"/>
          <w:sz w:val="24"/>
          <w:szCs w:val="24"/>
        </w:rPr>
        <w:t>, 56 (2), 81-105.</w:t>
      </w:r>
    </w:p>
    <w:p w:rsidR="00EF744E" w:rsidRDefault="00EF744E" w:rsidP="00EF744E">
      <w:pPr>
        <w:pStyle w:val="NoSpacing"/>
        <w:ind w:left="709" w:hanging="709"/>
        <w:rPr>
          <w:rFonts w:ascii="Times New Roman" w:hAnsi="Times New Roman" w:cs="Times New Roman"/>
          <w:sz w:val="24"/>
          <w:szCs w:val="24"/>
        </w:rPr>
      </w:pPr>
    </w:p>
    <w:p w:rsidR="00EF744E" w:rsidRPr="00EF744E" w:rsidRDefault="00EF744E" w:rsidP="00EF744E">
      <w:pPr>
        <w:pStyle w:val="NoSpacing"/>
        <w:ind w:left="709" w:hanging="709"/>
        <w:rPr>
          <w:rFonts w:ascii="Times New Roman" w:hAnsi="Times New Roman" w:cs="Times New Roman"/>
          <w:sz w:val="24"/>
          <w:szCs w:val="24"/>
        </w:rPr>
      </w:pPr>
      <w:r w:rsidRPr="00EF744E">
        <w:rPr>
          <w:rFonts w:ascii="Times New Roman" w:hAnsi="Times New Roman" w:cs="Times New Roman"/>
          <w:sz w:val="24"/>
          <w:szCs w:val="24"/>
        </w:rPr>
        <w:t xml:space="preserve">Denzin, N. 1970. </w:t>
      </w:r>
      <w:r w:rsidRPr="00EF744E">
        <w:rPr>
          <w:rFonts w:ascii="Times New Roman" w:hAnsi="Times New Roman" w:cs="Times New Roman"/>
          <w:i/>
          <w:sz w:val="24"/>
          <w:szCs w:val="24"/>
        </w:rPr>
        <w:t>The Research Act in Sociology</w:t>
      </w:r>
      <w:r w:rsidRPr="00EF744E">
        <w:rPr>
          <w:rFonts w:ascii="Times New Roman" w:hAnsi="Times New Roman" w:cs="Times New Roman"/>
          <w:sz w:val="24"/>
          <w:szCs w:val="24"/>
        </w:rPr>
        <w:t>. London: Butterworth</w:t>
      </w:r>
      <w:r>
        <w:rPr>
          <w:rFonts w:ascii="Times New Roman" w:hAnsi="Times New Roman" w:cs="Times New Roman"/>
          <w:sz w:val="24"/>
          <w:szCs w:val="24"/>
        </w:rPr>
        <w:t>.</w:t>
      </w:r>
    </w:p>
    <w:p w:rsidR="00EF744E" w:rsidRDefault="00EF744E" w:rsidP="00EF744E">
      <w:pPr>
        <w:pStyle w:val="NoSpacing"/>
        <w:ind w:left="709" w:hanging="709"/>
        <w:rPr>
          <w:rFonts w:ascii="Times New Roman" w:hAnsi="Times New Roman" w:cs="Times New Roman"/>
          <w:sz w:val="24"/>
          <w:szCs w:val="24"/>
        </w:rPr>
      </w:pPr>
    </w:p>
    <w:p w:rsidR="003B6ECC" w:rsidRPr="00EF744E" w:rsidRDefault="003B6ECC" w:rsidP="00EF744E">
      <w:pPr>
        <w:pStyle w:val="NoSpacing"/>
        <w:ind w:left="709" w:hanging="709"/>
        <w:rPr>
          <w:rFonts w:ascii="Times New Roman" w:hAnsi="Times New Roman" w:cs="Times New Roman"/>
          <w:sz w:val="24"/>
          <w:szCs w:val="24"/>
        </w:rPr>
      </w:pPr>
      <w:r w:rsidRPr="00EF744E">
        <w:rPr>
          <w:rFonts w:ascii="Times New Roman" w:hAnsi="Times New Roman" w:cs="Times New Roman"/>
          <w:sz w:val="24"/>
          <w:szCs w:val="24"/>
        </w:rPr>
        <w:t xml:space="preserve">Gage, N. 1989. The paradigm wars and their aftermath: A “historical” sketch of research and teaching since 1989. </w:t>
      </w:r>
      <w:r w:rsidRPr="00EF744E">
        <w:rPr>
          <w:rFonts w:ascii="Times New Roman" w:hAnsi="Times New Roman" w:cs="Times New Roman"/>
          <w:i/>
          <w:sz w:val="24"/>
          <w:szCs w:val="24"/>
        </w:rPr>
        <w:t>Educational Research</w:t>
      </w:r>
      <w:r w:rsidRPr="00EF744E">
        <w:rPr>
          <w:rFonts w:ascii="Times New Roman" w:hAnsi="Times New Roman" w:cs="Times New Roman"/>
          <w:sz w:val="24"/>
          <w:szCs w:val="24"/>
        </w:rPr>
        <w:t>, 18 (7), 4-10.</w:t>
      </w:r>
    </w:p>
    <w:p w:rsidR="003B6ECC" w:rsidRPr="00EF744E" w:rsidRDefault="003B6ECC" w:rsidP="00EF744E">
      <w:pPr>
        <w:pStyle w:val="NoSpacing"/>
        <w:ind w:left="709" w:hanging="709"/>
        <w:rPr>
          <w:rFonts w:ascii="Times New Roman" w:hAnsi="Times New Roman" w:cs="Times New Roman"/>
          <w:sz w:val="24"/>
          <w:szCs w:val="24"/>
        </w:rPr>
      </w:pPr>
    </w:p>
    <w:p w:rsidR="00EF744E" w:rsidRDefault="00EF744E" w:rsidP="00EF744E">
      <w:pPr>
        <w:spacing w:line="240" w:lineRule="auto"/>
        <w:ind w:left="709" w:hanging="709"/>
        <w:rPr>
          <w:rFonts w:ascii="Times New Roman" w:hAnsi="Times New Roman" w:cs="Times New Roman"/>
          <w:sz w:val="24"/>
          <w:szCs w:val="24"/>
        </w:rPr>
      </w:pPr>
      <w:r w:rsidRPr="00EF744E">
        <w:rPr>
          <w:rFonts w:ascii="Times New Roman" w:hAnsi="Times New Roman" w:cs="Times New Roman"/>
          <w:sz w:val="24"/>
          <w:szCs w:val="24"/>
        </w:rPr>
        <w:t xml:space="preserve">Grix, J. 2004. </w:t>
      </w:r>
      <w:r w:rsidRPr="00EF744E">
        <w:rPr>
          <w:rFonts w:ascii="Times New Roman" w:hAnsi="Times New Roman" w:cs="Times New Roman"/>
          <w:i/>
          <w:sz w:val="24"/>
          <w:szCs w:val="24"/>
        </w:rPr>
        <w:t>The Foundations of Research</w:t>
      </w:r>
      <w:r w:rsidRPr="00EF744E">
        <w:rPr>
          <w:rFonts w:ascii="Times New Roman" w:hAnsi="Times New Roman" w:cs="Times New Roman"/>
          <w:sz w:val="24"/>
          <w:szCs w:val="24"/>
        </w:rPr>
        <w:t>. New York: Palgrave.</w:t>
      </w:r>
    </w:p>
    <w:p w:rsidR="0059274C" w:rsidRPr="00EF744E" w:rsidRDefault="0059274C" w:rsidP="0059274C">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Johnson, B., and Turner, L.A. 2003. Data Collection Strategies in Mixed Methods Reseach dalam</w:t>
      </w:r>
      <w:r w:rsidRPr="00EF744E">
        <w:rPr>
          <w:rFonts w:ascii="Times New Roman" w:hAnsi="Times New Roman" w:cs="Times New Roman"/>
          <w:sz w:val="24"/>
          <w:szCs w:val="24"/>
        </w:rPr>
        <w:t xml:space="preserve"> Tashakkori &amp; Teddlie (Eds). </w:t>
      </w:r>
      <w:r w:rsidRPr="00EF744E">
        <w:rPr>
          <w:rFonts w:ascii="Times New Roman" w:hAnsi="Times New Roman" w:cs="Times New Roman"/>
          <w:i/>
          <w:sz w:val="24"/>
          <w:szCs w:val="24"/>
        </w:rPr>
        <w:t xml:space="preserve">Handbook of Mixed Methods in Social and Behavioral Research, </w:t>
      </w:r>
      <w:r w:rsidRPr="00EF744E">
        <w:rPr>
          <w:rFonts w:ascii="Times New Roman" w:hAnsi="Times New Roman" w:cs="Times New Roman"/>
          <w:sz w:val="24"/>
          <w:szCs w:val="24"/>
        </w:rPr>
        <w:t>167-188. London: Sage Publications, Inc.</w:t>
      </w:r>
    </w:p>
    <w:p w:rsidR="00EF744E" w:rsidRPr="00EF744E" w:rsidRDefault="00EF744E" w:rsidP="00EF744E">
      <w:pPr>
        <w:spacing w:line="240" w:lineRule="auto"/>
        <w:ind w:left="709" w:hanging="709"/>
        <w:rPr>
          <w:rFonts w:ascii="Times New Roman" w:hAnsi="Times New Roman" w:cs="Times New Roman"/>
          <w:sz w:val="24"/>
          <w:szCs w:val="24"/>
        </w:rPr>
      </w:pPr>
      <w:r w:rsidRPr="00EF744E">
        <w:rPr>
          <w:rFonts w:ascii="Times New Roman" w:hAnsi="Times New Roman" w:cs="Times New Roman"/>
          <w:sz w:val="24"/>
          <w:szCs w:val="24"/>
        </w:rPr>
        <w:t xml:space="preserve">Moehnilabib, Mukadis, A, Ibnu, suhadi, Soeparno, Fofi’udin, dan Sukaryana, I Wayan. 2003. </w:t>
      </w:r>
      <w:r w:rsidRPr="00695876">
        <w:rPr>
          <w:rFonts w:ascii="Times New Roman" w:hAnsi="Times New Roman" w:cs="Times New Roman"/>
          <w:i/>
          <w:sz w:val="24"/>
          <w:szCs w:val="24"/>
        </w:rPr>
        <w:t>Dasar-dasar Metodologi Penelitian</w:t>
      </w:r>
      <w:r w:rsidRPr="00EF744E">
        <w:rPr>
          <w:rFonts w:ascii="Times New Roman" w:hAnsi="Times New Roman" w:cs="Times New Roman"/>
          <w:sz w:val="24"/>
          <w:szCs w:val="24"/>
        </w:rPr>
        <w:t xml:space="preserve">. Malang: Penerbit UM dan Lemlit UM. </w:t>
      </w:r>
    </w:p>
    <w:p w:rsidR="00A95745" w:rsidRPr="00EF744E" w:rsidRDefault="0040279A" w:rsidP="00EF744E">
      <w:pPr>
        <w:spacing w:line="240" w:lineRule="auto"/>
        <w:ind w:left="709" w:hanging="709"/>
        <w:rPr>
          <w:rFonts w:ascii="Times New Roman" w:hAnsi="Times New Roman" w:cs="Times New Roman"/>
          <w:sz w:val="24"/>
          <w:szCs w:val="24"/>
        </w:rPr>
      </w:pPr>
      <w:r w:rsidRPr="00EF744E">
        <w:rPr>
          <w:rFonts w:ascii="Times New Roman" w:hAnsi="Times New Roman" w:cs="Times New Roman"/>
          <w:sz w:val="24"/>
          <w:szCs w:val="24"/>
        </w:rPr>
        <w:t xml:space="preserve">Newman, </w:t>
      </w:r>
      <w:r w:rsidR="00D35988" w:rsidRPr="00EF744E">
        <w:rPr>
          <w:rFonts w:ascii="Times New Roman" w:hAnsi="Times New Roman" w:cs="Times New Roman"/>
          <w:sz w:val="24"/>
          <w:szCs w:val="24"/>
        </w:rPr>
        <w:t xml:space="preserve">I., Riderneur, C. S., Newman, C., DeMarco, </w:t>
      </w:r>
      <w:r w:rsidR="00162868" w:rsidRPr="00EF744E">
        <w:rPr>
          <w:rFonts w:ascii="Times New Roman" w:hAnsi="Times New Roman" w:cs="Times New Roman"/>
          <w:sz w:val="24"/>
          <w:szCs w:val="24"/>
        </w:rPr>
        <w:t>G. M. P.</w:t>
      </w:r>
      <w:r w:rsidR="00D35988" w:rsidRPr="00EF744E">
        <w:rPr>
          <w:rFonts w:ascii="Times New Roman" w:hAnsi="Times New Roman" w:cs="Times New Roman"/>
          <w:sz w:val="24"/>
          <w:szCs w:val="24"/>
        </w:rPr>
        <w:t xml:space="preserve"> </w:t>
      </w:r>
      <w:r w:rsidRPr="00EF744E">
        <w:rPr>
          <w:rFonts w:ascii="Times New Roman" w:hAnsi="Times New Roman" w:cs="Times New Roman"/>
          <w:sz w:val="24"/>
          <w:szCs w:val="24"/>
        </w:rPr>
        <w:t xml:space="preserve">2003 </w:t>
      </w:r>
      <w:r w:rsidR="00162868" w:rsidRPr="00EF744E">
        <w:rPr>
          <w:rFonts w:ascii="Times New Roman" w:hAnsi="Times New Roman" w:cs="Times New Roman"/>
          <w:sz w:val="24"/>
          <w:szCs w:val="24"/>
        </w:rPr>
        <w:t xml:space="preserve">A typology of Research Purposes and Its Relationship to Mixed Method </w:t>
      </w:r>
      <w:r w:rsidR="0059274C">
        <w:rPr>
          <w:rFonts w:ascii="Times New Roman" w:hAnsi="Times New Roman" w:cs="Times New Roman"/>
          <w:sz w:val="24"/>
          <w:szCs w:val="24"/>
        </w:rPr>
        <w:t>dalam</w:t>
      </w:r>
      <w:r w:rsidR="00162868" w:rsidRPr="00EF744E">
        <w:rPr>
          <w:rFonts w:ascii="Times New Roman" w:hAnsi="Times New Roman" w:cs="Times New Roman"/>
          <w:sz w:val="24"/>
          <w:szCs w:val="24"/>
        </w:rPr>
        <w:t xml:space="preserve"> </w:t>
      </w:r>
      <w:r w:rsidRPr="00EF744E">
        <w:rPr>
          <w:rFonts w:ascii="Times New Roman" w:hAnsi="Times New Roman" w:cs="Times New Roman"/>
          <w:sz w:val="24"/>
          <w:szCs w:val="24"/>
        </w:rPr>
        <w:t>Tashakkori &amp; Teddlie</w:t>
      </w:r>
      <w:r w:rsidR="00162868" w:rsidRPr="00EF744E">
        <w:rPr>
          <w:rFonts w:ascii="Times New Roman" w:hAnsi="Times New Roman" w:cs="Times New Roman"/>
          <w:sz w:val="24"/>
          <w:szCs w:val="24"/>
        </w:rPr>
        <w:t xml:space="preserve"> (Eds). </w:t>
      </w:r>
      <w:r w:rsidR="00162868" w:rsidRPr="00EF744E">
        <w:rPr>
          <w:rFonts w:ascii="Times New Roman" w:hAnsi="Times New Roman" w:cs="Times New Roman"/>
          <w:i/>
          <w:sz w:val="24"/>
          <w:szCs w:val="24"/>
        </w:rPr>
        <w:t xml:space="preserve">Handbook of Mixed Methods in Social and Behavioral Research, </w:t>
      </w:r>
      <w:r w:rsidR="00162868" w:rsidRPr="00EF744E">
        <w:rPr>
          <w:rFonts w:ascii="Times New Roman" w:hAnsi="Times New Roman" w:cs="Times New Roman"/>
          <w:sz w:val="24"/>
          <w:szCs w:val="24"/>
        </w:rPr>
        <w:t>167-188. London: Sage Publications, Inc.</w:t>
      </w:r>
    </w:p>
    <w:p w:rsidR="00EF744E" w:rsidRPr="00EF744E" w:rsidRDefault="00EF744E" w:rsidP="00EF744E">
      <w:pPr>
        <w:spacing w:line="240" w:lineRule="auto"/>
        <w:ind w:left="709" w:hanging="709"/>
        <w:rPr>
          <w:rFonts w:ascii="Times New Roman" w:hAnsi="Times New Roman" w:cs="Times New Roman"/>
          <w:sz w:val="24"/>
          <w:szCs w:val="24"/>
        </w:rPr>
      </w:pPr>
      <w:r w:rsidRPr="00EF744E">
        <w:rPr>
          <w:rFonts w:ascii="Times New Roman" w:hAnsi="Times New Roman" w:cs="Times New Roman"/>
          <w:sz w:val="24"/>
          <w:szCs w:val="24"/>
        </w:rPr>
        <w:lastRenderedPageBreak/>
        <w:t xml:space="preserve">Onwuegbuzie, A. J. and Tiddlie, C. 2003. A Framework for Analyzing Data in Mixed Methods Research </w:t>
      </w:r>
      <w:r w:rsidR="0059274C">
        <w:rPr>
          <w:rFonts w:ascii="Times New Roman" w:hAnsi="Times New Roman" w:cs="Times New Roman"/>
          <w:sz w:val="24"/>
          <w:szCs w:val="24"/>
        </w:rPr>
        <w:t>dalam</w:t>
      </w:r>
      <w:r w:rsidRPr="00EF744E">
        <w:rPr>
          <w:rFonts w:ascii="Times New Roman" w:hAnsi="Times New Roman" w:cs="Times New Roman"/>
          <w:sz w:val="24"/>
          <w:szCs w:val="24"/>
        </w:rPr>
        <w:t xml:space="preserve"> Tashakkori &amp; Teddlie (Eds). </w:t>
      </w:r>
      <w:r w:rsidRPr="00EF744E">
        <w:rPr>
          <w:rFonts w:ascii="Times New Roman" w:hAnsi="Times New Roman" w:cs="Times New Roman"/>
          <w:i/>
          <w:sz w:val="24"/>
          <w:szCs w:val="24"/>
        </w:rPr>
        <w:t xml:space="preserve">Handbook of Mixed Methods in Social and Behavioral Research, </w:t>
      </w:r>
      <w:r w:rsidRPr="00EF744E">
        <w:rPr>
          <w:rFonts w:ascii="Times New Roman" w:hAnsi="Times New Roman" w:cs="Times New Roman"/>
          <w:sz w:val="24"/>
          <w:szCs w:val="24"/>
        </w:rPr>
        <w:t>351-384. London: Sage Publications, Inc.</w:t>
      </w:r>
    </w:p>
    <w:p w:rsidR="00D011B7" w:rsidRDefault="00A95745" w:rsidP="005F5F91">
      <w:pPr>
        <w:spacing w:line="240" w:lineRule="auto"/>
        <w:ind w:left="709" w:hanging="709"/>
      </w:pPr>
      <w:r w:rsidRPr="00EF744E">
        <w:rPr>
          <w:rFonts w:ascii="Times New Roman" w:hAnsi="Times New Roman" w:cs="Times New Roman"/>
          <w:sz w:val="24"/>
          <w:szCs w:val="24"/>
        </w:rPr>
        <w:t xml:space="preserve">Yu, </w:t>
      </w:r>
      <w:r w:rsidR="0040279A" w:rsidRPr="00EF744E">
        <w:rPr>
          <w:rFonts w:ascii="Times New Roman" w:hAnsi="Times New Roman" w:cs="Times New Roman"/>
          <w:sz w:val="24"/>
          <w:szCs w:val="24"/>
        </w:rPr>
        <w:t>M</w:t>
      </w:r>
      <w:r w:rsidRPr="00EF744E">
        <w:rPr>
          <w:rFonts w:ascii="Times New Roman" w:hAnsi="Times New Roman" w:cs="Times New Roman"/>
          <w:sz w:val="24"/>
          <w:szCs w:val="24"/>
        </w:rPr>
        <w:t xml:space="preserve">, 2004. Interlinguistic variation and Similarity in Second Language Speech Act Behavior. </w:t>
      </w:r>
      <w:r w:rsidRPr="00EF744E">
        <w:rPr>
          <w:rFonts w:ascii="Times New Roman" w:hAnsi="Times New Roman" w:cs="Times New Roman"/>
          <w:i/>
          <w:sz w:val="24"/>
          <w:szCs w:val="24"/>
        </w:rPr>
        <w:t>The Modern Language Journal,</w:t>
      </w:r>
      <w:r w:rsidRPr="00EF744E">
        <w:rPr>
          <w:rFonts w:ascii="Times New Roman" w:hAnsi="Times New Roman" w:cs="Times New Roman"/>
          <w:sz w:val="24"/>
          <w:szCs w:val="24"/>
        </w:rPr>
        <w:t xml:space="preserve"> 88 (1): 102-126.</w:t>
      </w:r>
    </w:p>
    <w:sectPr w:rsidR="00D011B7" w:rsidSect="00EA1AFB">
      <w:footerReference w:type="default" r:id="rId10"/>
      <w:pgSz w:w="12240" w:h="15840"/>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16B" w:rsidRDefault="0095116B" w:rsidP="005E1731">
      <w:pPr>
        <w:spacing w:after="0" w:line="240" w:lineRule="auto"/>
      </w:pPr>
      <w:r>
        <w:separator/>
      </w:r>
    </w:p>
  </w:endnote>
  <w:endnote w:type="continuationSeparator" w:id="1">
    <w:p w:rsidR="0095116B" w:rsidRDefault="0095116B" w:rsidP="005E1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516"/>
      <w:docPartObj>
        <w:docPartGallery w:val="Page Numbers (Bottom of Page)"/>
        <w:docPartUnique/>
      </w:docPartObj>
    </w:sdtPr>
    <w:sdtContent>
      <w:p w:rsidR="00BA185F" w:rsidRDefault="00061630">
        <w:pPr>
          <w:pStyle w:val="Footer"/>
          <w:jc w:val="right"/>
        </w:pPr>
        <w:fldSimple w:instr=" PAGE   \* MERGEFORMAT ">
          <w:r w:rsidR="00AF682A">
            <w:rPr>
              <w:noProof/>
            </w:rPr>
            <w:t>14</w:t>
          </w:r>
        </w:fldSimple>
      </w:p>
    </w:sdtContent>
  </w:sdt>
  <w:p w:rsidR="00BA185F" w:rsidRDefault="00BA18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16B" w:rsidRDefault="0095116B" w:rsidP="005E1731">
      <w:pPr>
        <w:spacing w:after="0" w:line="240" w:lineRule="auto"/>
      </w:pPr>
      <w:r>
        <w:separator/>
      </w:r>
    </w:p>
  </w:footnote>
  <w:footnote w:type="continuationSeparator" w:id="1">
    <w:p w:rsidR="0095116B" w:rsidRDefault="0095116B" w:rsidP="005E1731">
      <w:pPr>
        <w:spacing w:after="0" w:line="240" w:lineRule="auto"/>
      </w:pPr>
      <w:r>
        <w:continuationSeparator/>
      </w:r>
    </w:p>
  </w:footnote>
  <w:footnote w:id="2">
    <w:p w:rsidR="00BA185F" w:rsidRPr="005E1731" w:rsidRDefault="00BA185F">
      <w:pPr>
        <w:pStyle w:val="FootnoteText"/>
        <w:rPr>
          <w:rFonts w:ascii="Times New Roman" w:hAnsi="Times New Roman" w:cs="Times New Roman"/>
        </w:rPr>
      </w:pPr>
      <w:r>
        <w:rPr>
          <w:rStyle w:val="FootnoteReference"/>
        </w:rPr>
        <w:footnoteRef/>
      </w:r>
      <w:r>
        <w:t xml:space="preserve"> </w:t>
      </w:r>
      <w:r w:rsidRPr="005E1731">
        <w:rPr>
          <w:rFonts w:ascii="Times New Roman" w:hAnsi="Times New Roman" w:cs="Times New Roman"/>
          <w:i/>
        </w:rPr>
        <w:t>Mixed Methods</w:t>
      </w:r>
      <w:r w:rsidRPr="005E1731">
        <w:rPr>
          <w:rFonts w:ascii="Times New Roman" w:hAnsi="Times New Roman" w:cs="Times New Roman"/>
        </w:rPr>
        <w:t xml:space="preserve"> dalam Penelitian Bahasa (Indawan Syahri)</w:t>
      </w:r>
    </w:p>
  </w:footnote>
  <w:footnote w:id="3">
    <w:p w:rsidR="00BA185F" w:rsidRPr="005E1731" w:rsidRDefault="00BA185F">
      <w:pPr>
        <w:pStyle w:val="FootnoteText"/>
        <w:rPr>
          <w:rFonts w:ascii="Times New Roman" w:hAnsi="Times New Roman" w:cs="Times New Roman"/>
        </w:rPr>
      </w:pPr>
      <w:r w:rsidRPr="005E1731">
        <w:rPr>
          <w:rStyle w:val="FootnoteReference"/>
          <w:rFonts w:ascii="Times New Roman" w:hAnsi="Times New Roman" w:cs="Times New Roman"/>
        </w:rPr>
        <w:footnoteRef/>
      </w:r>
      <w:r w:rsidRPr="005E1731">
        <w:rPr>
          <w:rFonts w:ascii="Times New Roman" w:hAnsi="Times New Roman" w:cs="Times New Roman"/>
        </w:rPr>
        <w:t xml:space="preserve"> </w:t>
      </w:r>
      <w:r>
        <w:rPr>
          <w:rFonts w:ascii="Times New Roman" w:hAnsi="Times New Roman" w:cs="Times New Roman"/>
        </w:rPr>
        <w:t xml:space="preserve">Doktor </w:t>
      </w:r>
      <w:r w:rsidR="003618AE">
        <w:rPr>
          <w:rFonts w:ascii="Times New Roman" w:hAnsi="Times New Roman" w:cs="Times New Roman"/>
        </w:rPr>
        <w:t xml:space="preserve">Bidang </w:t>
      </w:r>
      <w:r>
        <w:rPr>
          <w:rFonts w:ascii="Times New Roman" w:hAnsi="Times New Roman" w:cs="Times New Roman"/>
        </w:rPr>
        <w:t xml:space="preserve">Pendidikan Bahasa Inggris, </w:t>
      </w:r>
      <w:r w:rsidRPr="005E1731">
        <w:rPr>
          <w:rFonts w:ascii="Times New Roman" w:hAnsi="Times New Roman" w:cs="Times New Roman"/>
        </w:rPr>
        <w:t>Dosen PNS dipekerjakan pada FKIP Universitas Muhammadiyah Palembang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597"/>
    <w:multiLevelType w:val="hybridMultilevel"/>
    <w:tmpl w:val="ECC273E2"/>
    <w:lvl w:ilvl="0" w:tplc="43687A42">
      <w:start w:val="1"/>
      <w:numFmt w:val="bullet"/>
      <w:lvlText w:val="•"/>
      <w:lvlJc w:val="left"/>
      <w:pPr>
        <w:tabs>
          <w:tab w:val="num" w:pos="720"/>
        </w:tabs>
        <w:ind w:left="720" w:hanging="360"/>
      </w:pPr>
      <w:rPr>
        <w:rFonts w:ascii="Arial" w:hAnsi="Arial" w:hint="default"/>
      </w:rPr>
    </w:lvl>
    <w:lvl w:ilvl="1" w:tplc="D1788C0A" w:tentative="1">
      <w:start w:val="1"/>
      <w:numFmt w:val="bullet"/>
      <w:lvlText w:val="•"/>
      <w:lvlJc w:val="left"/>
      <w:pPr>
        <w:tabs>
          <w:tab w:val="num" w:pos="1440"/>
        </w:tabs>
        <w:ind w:left="1440" w:hanging="360"/>
      </w:pPr>
      <w:rPr>
        <w:rFonts w:ascii="Arial" w:hAnsi="Arial" w:hint="default"/>
      </w:rPr>
    </w:lvl>
    <w:lvl w:ilvl="2" w:tplc="D98686C4" w:tentative="1">
      <w:start w:val="1"/>
      <w:numFmt w:val="bullet"/>
      <w:lvlText w:val="•"/>
      <w:lvlJc w:val="left"/>
      <w:pPr>
        <w:tabs>
          <w:tab w:val="num" w:pos="2160"/>
        </w:tabs>
        <w:ind w:left="2160" w:hanging="360"/>
      </w:pPr>
      <w:rPr>
        <w:rFonts w:ascii="Arial" w:hAnsi="Arial" w:hint="default"/>
      </w:rPr>
    </w:lvl>
    <w:lvl w:ilvl="3" w:tplc="73445B02" w:tentative="1">
      <w:start w:val="1"/>
      <w:numFmt w:val="bullet"/>
      <w:lvlText w:val="•"/>
      <w:lvlJc w:val="left"/>
      <w:pPr>
        <w:tabs>
          <w:tab w:val="num" w:pos="2880"/>
        </w:tabs>
        <w:ind w:left="2880" w:hanging="360"/>
      </w:pPr>
      <w:rPr>
        <w:rFonts w:ascii="Arial" w:hAnsi="Arial" w:hint="default"/>
      </w:rPr>
    </w:lvl>
    <w:lvl w:ilvl="4" w:tplc="C85879AA" w:tentative="1">
      <w:start w:val="1"/>
      <w:numFmt w:val="bullet"/>
      <w:lvlText w:val="•"/>
      <w:lvlJc w:val="left"/>
      <w:pPr>
        <w:tabs>
          <w:tab w:val="num" w:pos="3600"/>
        </w:tabs>
        <w:ind w:left="3600" w:hanging="360"/>
      </w:pPr>
      <w:rPr>
        <w:rFonts w:ascii="Arial" w:hAnsi="Arial" w:hint="default"/>
      </w:rPr>
    </w:lvl>
    <w:lvl w:ilvl="5" w:tplc="ED845F9E" w:tentative="1">
      <w:start w:val="1"/>
      <w:numFmt w:val="bullet"/>
      <w:lvlText w:val="•"/>
      <w:lvlJc w:val="left"/>
      <w:pPr>
        <w:tabs>
          <w:tab w:val="num" w:pos="4320"/>
        </w:tabs>
        <w:ind w:left="4320" w:hanging="360"/>
      </w:pPr>
      <w:rPr>
        <w:rFonts w:ascii="Arial" w:hAnsi="Arial" w:hint="default"/>
      </w:rPr>
    </w:lvl>
    <w:lvl w:ilvl="6" w:tplc="9E0A8A8C" w:tentative="1">
      <w:start w:val="1"/>
      <w:numFmt w:val="bullet"/>
      <w:lvlText w:val="•"/>
      <w:lvlJc w:val="left"/>
      <w:pPr>
        <w:tabs>
          <w:tab w:val="num" w:pos="5040"/>
        </w:tabs>
        <w:ind w:left="5040" w:hanging="360"/>
      </w:pPr>
      <w:rPr>
        <w:rFonts w:ascii="Arial" w:hAnsi="Arial" w:hint="default"/>
      </w:rPr>
    </w:lvl>
    <w:lvl w:ilvl="7" w:tplc="A128FB5E" w:tentative="1">
      <w:start w:val="1"/>
      <w:numFmt w:val="bullet"/>
      <w:lvlText w:val="•"/>
      <w:lvlJc w:val="left"/>
      <w:pPr>
        <w:tabs>
          <w:tab w:val="num" w:pos="5760"/>
        </w:tabs>
        <w:ind w:left="5760" w:hanging="360"/>
      </w:pPr>
      <w:rPr>
        <w:rFonts w:ascii="Arial" w:hAnsi="Arial" w:hint="default"/>
      </w:rPr>
    </w:lvl>
    <w:lvl w:ilvl="8" w:tplc="D89C572E" w:tentative="1">
      <w:start w:val="1"/>
      <w:numFmt w:val="bullet"/>
      <w:lvlText w:val="•"/>
      <w:lvlJc w:val="left"/>
      <w:pPr>
        <w:tabs>
          <w:tab w:val="num" w:pos="6480"/>
        </w:tabs>
        <w:ind w:left="6480" w:hanging="360"/>
      </w:pPr>
      <w:rPr>
        <w:rFonts w:ascii="Arial" w:hAnsi="Arial" w:hint="default"/>
      </w:rPr>
    </w:lvl>
  </w:abstractNum>
  <w:abstractNum w:abstractNumId="1">
    <w:nsid w:val="05136B8B"/>
    <w:multiLevelType w:val="hybridMultilevel"/>
    <w:tmpl w:val="14FC5EE0"/>
    <w:lvl w:ilvl="0" w:tplc="133069E2">
      <w:start w:val="1"/>
      <w:numFmt w:val="bullet"/>
      <w:lvlText w:val="•"/>
      <w:lvlJc w:val="left"/>
      <w:pPr>
        <w:tabs>
          <w:tab w:val="num" w:pos="720"/>
        </w:tabs>
        <w:ind w:left="720" w:hanging="360"/>
      </w:pPr>
      <w:rPr>
        <w:rFonts w:ascii="Arial" w:hAnsi="Arial" w:hint="default"/>
      </w:rPr>
    </w:lvl>
    <w:lvl w:ilvl="1" w:tplc="5F0CC122" w:tentative="1">
      <w:start w:val="1"/>
      <w:numFmt w:val="bullet"/>
      <w:lvlText w:val="•"/>
      <w:lvlJc w:val="left"/>
      <w:pPr>
        <w:tabs>
          <w:tab w:val="num" w:pos="1440"/>
        </w:tabs>
        <w:ind w:left="1440" w:hanging="360"/>
      </w:pPr>
      <w:rPr>
        <w:rFonts w:ascii="Arial" w:hAnsi="Arial" w:hint="default"/>
      </w:rPr>
    </w:lvl>
    <w:lvl w:ilvl="2" w:tplc="C58636A4" w:tentative="1">
      <w:start w:val="1"/>
      <w:numFmt w:val="bullet"/>
      <w:lvlText w:val="•"/>
      <w:lvlJc w:val="left"/>
      <w:pPr>
        <w:tabs>
          <w:tab w:val="num" w:pos="2160"/>
        </w:tabs>
        <w:ind w:left="2160" w:hanging="360"/>
      </w:pPr>
      <w:rPr>
        <w:rFonts w:ascii="Arial" w:hAnsi="Arial" w:hint="default"/>
      </w:rPr>
    </w:lvl>
    <w:lvl w:ilvl="3" w:tplc="B016CAF6" w:tentative="1">
      <w:start w:val="1"/>
      <w:numFmt w:val="bullet"/>
      <w:lvlText w:val="•"/>
      <w:lvlJc w:val="left"/>
      <w:pPr>
        <w:tabs>
          <w:tab w:val="num" w:pos="2880"/>
        </w:tabs>
        <w:ind w:left="2880" w:hanging="360"/>
      </w:pPr>
      <w:rPr>
        <w:rFonts w:ascii="Arial" w:hAnsi="Arial" w:hint="default"/>
      </w:rPr>
    </w:lvl>
    <w:lvl w:ilvl="4" w:tplc="D29A0C92" w:tentative="1">
      <w:start w:val="1"/>
      <w:numFmt w:val="bullet"/>
      <w:lvlText w:val="•"/>
      <w:lvlJc w:val="left"/>
      <w:pPr>
        <w:tabs>
          <w:tab w:val="num" w:pos="3600"/>
        </w:tabs>
        <w:ind w:left="3600" w:hanging="360"/>
      </w:pPr>
      <w:rPr>
        <w:rFonts w:ascii="Arial" w:hAnsi="Arial" w:hint="default"/>
      </w:rPr>
    </w:lvl>
    <w:lvl w:ilvl="5" w:tplc="8170443C" w:tentative="1">
      <w:start w:val="1"/>
      <w:numFmt w:val="bullet"/>
      <w:lvlText w:val="•"/>
      <w:lvlJc w:val="left"/>
      <w:pPr>
        <w:tabs>
          <w:tab w:val="num" w:pos="4320"/>
        </w:tabs>
        <w:ind w:left="4320" w:hanging="360"/>
      </w:pPr>
      <w:rPr>
        <w:rFonts w:ascii="Arial" w:hAnsi="Arial" w:hint="default"/>
      </w:rPr>
    </w:lvl>
    <w:lvl w:ilvl="6" w:tplc="00344C88" w:tentative="1">
      <w:start w:val="1"/>
      <w:numFmt w:val="bullet"/>
      <w:lvlText w:val="•"/>
      <w:lvlJc w:val="left"/>
      <w:pPr>
        <w:tabs>
          <w:tab w:val="num" w:pos="5040"/>
        </w:tabs>
        <w:ind w:left="5040" w:hanging="360"/>
      </w:pPr>
      <w:rPr>
        <w:rFonts w:ascii="Arial" w:hAnsi="Arial" w:hint="default"/>
      </w:rPr>
    </w:lvl>
    <w:lvl w:ilvl="7" w:tplc="6A84DE28" w:tentative="1">
      <w:start w:val="1"/>
      <w:numFmt w:val="bullet"/>
      <w:lvlText w:val="•"/>
      <w:lvlJc w:val="left"/>
      <w:pPr>
        <w:tabs>
          <w:tab w:val="num" w:pos="5760"/>
        </w:tabs>
        <w:ind w:left="5760" w:hanging="360"/>
      </w:pPr>
      <w:rPr>
        <w:rFonts w:ascii="Arial" w:hAnsi="Arial" w:hint="default"/>
      </w:rPr>
    </w:lvl>
    <w:lvl w:ilvl="8" w:tplc="23108278" w:tentative="1">
      <w:start w:val="1"/>
      <w:numFmt w:val="bullet"/>
      <w:lvlText w:val="•"/>
      <w:lvlJc w:val="left"/>
      <w:pPr>
        <w:tabs>
          <w:tab w:val="num" w:pos="6480"/>
        </w:tabs>
        <w:ind w:left="6480" w:hanging="360"/>
      </w:pPr>
      <w:rPr>
        <w:rFonts w:ascii="Arial" w:hAnsi="Arial" w:hint="default"/>
      </w:rPr>
    </w:lvl>
  </w:abstractNum>
  <w:abstractNum w:abstractNumId="2">
    <w:nsid w:val="05716530"/>
    <w:multiLevelType w:val="hybridMultilevel"/>
    <w:tmpl w:val="67463DBC"/>
    <w:lvl w:ilvl="0" w:tplc="B4BAF12C">
      <w:start w:val="1"/>
      <w:numFmt w:val="bullet"/>
      <w:lvlText w:val="•"/>
      <w:lvlJc w:val="left"/>
      <w:pPr>
        <w:tabs>
          <w:tab w:val="num" w:pos="720"/>
        </w:tabs>
        <w:ind w:left="720" w:hanging="360"/>
      </w:pPr>
      <w:rPr>
        <w:rFonts w:ascii="Arial" w:hAnsi="Arial" w:hint="default"/>
      </w:rPr>
    </w:lvl>
    <w:lvl w:ilvl="1" w:tplc="D0CA762A" w:tentative="1">
      <w:start w:val="1"/>
      <w:numFmt w:val="bullet"/>
      <w:lvlText w:val="•"/>
      <w:lvlJc w:val="left"/>
      <w:pPr>
        <w:tabs>
          <w:tab w:val="num" w:pos="1440"/>
        </w:tabs>
        <w:ind w:left="1440" w:hanging="360"/>
      </w:pPr>
      <w:rPr>
        <w:rFonts w:ascii="Arial" w:hAnsi="Arial" w:hint="default"/>
      </w:rPr>
    </w:lvl>
    <w:lvl w:ilvl="2" w:tplc="BEAE9C38" w:tentative="1">
      <w:start w:val="1"/>
      <w:numFmt w:val="bullet"/>
      <w:lvlText w:val="•"/>
      <w:lvlJc w:val="left"/>
      <w:pPr>
        <w:tabs>
          <w:tab w:val="num" w:pos="2160"/>
        </w:tabs>
        <w:ind w:left="2160" w:hanging="360"/>
      </w:pPr>
      <w:rPr>
        <w:rFonts w:ascii="Arial" w:hAnsi="Arial" w:hint="default"/>
      </w:rPr>
    </w:lvl>
    <w:lvl w:ilvl="3" w:tplc="77764B1A" w:tentative="1">
      <w:start w:val="1"/>
      <w:numFmt w:val="bullet"/>
      <w:lvlText w:val="•"/>
      <w:lvlJc w:val="left"/>
      <w:pPr>
        <w:tabs>
          <w:tab w:val="num" w:pos="2880"/>
        </w:tabs>
        <w:ind w:left="2880" w:hanging="360"/>
      </w:pPr>
      <w:rPr>
        <w:rFonts w:ascii="Arial" w:hAnsi="Arial" w:hint="default"/>
      </w:rPr>
    </w:lvl>
    <w:lvl w:ilvl="4" w:tplc="B0B0CF4A" w:tentative="1">
      <w:start w:val="1"/>
      <w:numFmt w:val="bullet"/>
      <w:lvlText w:val="•"/>
      <w:lvlJc w:val="left"/>
      <w:pPr>
        <w:tabs>
          <w:tab w:val="num" w:pos="3600"/>
        </w:tabs>
        <w:ind w:left="3600" w:hanging="360"/>
      </w:pPr>
      <w:rPr>
        <w:rFonts w:ascii="Arial" w:hAnsi="Arial" w:hint="default"/>
      </w:rPr>
    </w:lvl>
    <w:lvl w:ilvl="5" w:tplc="E1122BA4" w:tentative="1">
      <w:start w:val="1"/>
      <w:numFmt w:val="bullet"/>
      <w:lvlText w:val="•"/>
      <w:lvlJc w:val="left"/>
      <w:pPr>
        <w:tabs>
          <w:tab w:val="num" w:pos="4320"/>
        </w:tabs>
        <w:ind w:left="4320" w:hanging="360"/>
      </w:pPr>
      <w:rPr>
        <w:rFonts w:ascii="Arial" w:hAnsi="Arial" w:hint="default"/>
      </w:rPr>
    </w:lvl>
    <w:lvl w:ilvl="6" w:tplc="914E00F4" w:tentative="1">
      <w:start w:val="1"/>
      <w:numFmt w:val="bullet"/>
      <w:lvlText w:val="•"/>
      <w:lvlJc w:val="left"/>
      <w:pPr>
        <w:tabs>
          <w:tab w:val="num" w:pos="5040"/>
        </w:tabs>
        <w:ind w:left="5040" w:hanging="360"/>
      </w:pPr>
      <w:rPr>
        <w:rFonts w:ascii="Arial" w:hAnsi="Arial" w:hint="default"/>
      </w:rPr>
    </w:lvl>
    <w:lvl w:ilvl="7" w:tplc="EB108E14" w:tentative="1">
      <w:start w:val="1"/>
      <w:numFmt w:val="bullet"/>
      <w:lvlText w:val="•"/>
      <w:lvlJc w:val="left"/>
      <w:pPr>
        <w:tabs>
          <w:tab w:val="num" w:pos="5760"/>
        </w:tabs>
        <w:ind w:left="5760" w:hanging="360"/>
      </w:pPr>
      <w:rPr>
        <w:rFonts w:ascii="Arial" w:hAnsi="Arial" w:hint="default"/>
      </w:rPr>
    </w:lvl>
    <w:lvl w:ilvl="8" w:tplc="36C6A9AE" w:tentative="1">
      <w:start w:val="1"/>
      <w:numFmt w:val="bullet"/>
      <w:lvlText w:val="•"/>
      <w:lvlJc w:val="left"/>
      <w:pPr>
        <w:tabs>
          <w:tab w:val="num" w:pos="6480"/>
        </w:tabs>
        <w:ind w:left="6480" w:hanging="360"/>
      </w:pPr>
      <w:rPr>
        <w:rFonts w:ascii="Arial" w:hAnsi="Arial" w:hint="default"/>
      </w:rPr>
    </w:lvl>
  </w:abstractNum>
  <w:abstractNum w:abstractNumId="3">
    <w:nsid w:val="1C2B4AE6"/>
    <w:multiLevelType w:val="hybridMultilevel"/>
    <w:tmpl w:val="40F44B64"/>
    <w:lvl w:ilvl="0" w:tplc="AE0A5952">
      <w:start w:val="1"/>
      <w:numFmt w:val="bullet"/>
      <w:lvlText w:val=""/>
      <w:lvlJc w:val="left"/>
      <w:pPr>
        <w:tabs>
          <w:tab w:val="num" w:pos="720"/>
        </w:tabs>
        <w:ind w:left="720" w:hanging="360"/>
      </w:pPr>
      <w:rPr>
        <w:rFonts w:ascii="Wingdings 3" w:hAnsi="Wingdings 3" w:hint="default"/>
      </w:rPr>
    </w:lvl>
    <w:lvl w:ilvl="1" w:tplc="21AE7446">
      <w:start w:val="1638"/>
      <w:numFmt w:val="bullet"/>
      <w:lvlText w:val="◦"/>
      <w:lvlJc w:val="left"/>
      <w:pPr>
        <w:tabs>
          <w:tab w:val="num" w:pos="1440"/>
        </w:tabs>
        <w:ind w:left="1440" w:hanging="360"/>
      </w:pPr>
      <w:rPr>
        <w:rFonts w:ascii="Verdana" w:hAnsi="Verdana" w:hint="default"/>
      </w:rPr>
    </w:lvl>
    <w:lvl w:ilvl="2" w:tplc="0916EAF6" w:tentative="1">
      <w:start w:val="1"/>
      <w:numFmt w:val="bullet"/>
      <w:lvlText w:val=""/>
      <w:lvlJc w:val="left"/>
      <w:pPr>
        <w:tabs>
          <w:tab w:val="num" w:pos="2160"/>
        </w:tabs>
        <w:ind w:left="2160" w:hanging="360"/>
      </w:pPr>
      <w:rPr>
        <w:rFonts w:ascii="Wingdings 3" w:hAnsi="Wingdings 3" w:hint="default"/>
      </w:rPr>
    </w:lvl>
    <w:lvl w:ilvl="3" w:tplc="8424CEC0" w:tentative="1">
      <w:start w:val="1"/>
      <w:numFmt w:val="bullet"/>
      <w:lvlText w:val=""/>
      <w:lvlJc w:val="left"/>
      <w:pPr>
        <w:tabs>
          <w:tab w:val="num" w:pos="2880"/>
        </w:tabs>
        <w:ind w:left="2880" w:hanging="360"/>
      </w:pPr>
      <w:rPr>
        <w:rFonts w:ascii="Wingdings 3" w:hAnsi="Wingdings 3" w:hint="default"/>
      </w:rPr>
    </w:lvl>
    <w:lvl w:ilvl="4" w:tplc="26DC379A" w:tentative="1">
      <w:start w:val="1"/>
      <w:numFmt w:val="bullet"/>
      <w:lvlText w:val=""/>
      <w:lvlJc w:val="left"/>
      <w:pPr>
        <w:tabs>
          <w:tab w:val="num" w:pos="3600"/>
        </w:tabs>
        <w:ind w:left="3600" w:hanging="360"/>
      </w:pPr>
      <w:rPr>
        <w:rFonts w:ascii="Wingdings 3" w:hAnsi="Wingdings 3" w:hint="default"/>
      </w:rPr>
    </w:lvl>
    <w:lvl w:ilvl="5" w:tplc="85AEE49C" w:tentative="1">
      <w:start w:val="1"/>
      <w:numFmt w:val="bullet"/>
      <w:lvlText w:val=""/>
      <w:lvlJc w:val="left"/>
      <w:pPr>
        <w:tabs>
          <w:tab w:val="num" w:pos="4320"/>
        </w:tabs>
        <w:ind w:left="4320" w:hanging="360"/>
      </w:pPr>
      <w:rPr>
        <w:rFonts w:ascii="Wingdings 3" w:hAnsi="Wingdings 3" w:hint="default"/>
      </w:rPr>
    </w:lvl>
    <w:lvl w:ilvl="6" w:tplc="E9E6C89C" w:tentative="1">
      <w:start w:val="1"/>
      <w:numFmt w:val="bullet"/>
      <w:lvlText w:val=""/>
      <w:lvlJc w:val="left"/>
      <w:pPr>
        <w:tabs>
          <w:tab w:val="num" w:pos="5040"/>
        </w:tabs>
        <w:ind w:left="5040" w:hanging="360"/>
      </w:pPr>
      <w:rPr>
        <w:rFonts w:ascii="Wingdings 3" w:hAnsi="Wingdings 3" w:hint="default"/>
      </w:rPr>
    </w:lvl>
    <w:lvl w:ilvl="7" w:tplc="9A007390" w:tentative="1">
      <w:start w:val="1"/>
      <w:numFmt w:val="bullet"/>
      <w:lvlText w:val=""/>
      <w:lvlJc w:val="left"/>
      <w:pPr>
        <w:tabs>
          <w:tab w:val="num" w:pos="5760"/>
        </w:tabs>
        <w:ind w:left="5760" w:hanging="360"/>
      </w:pPr>
      <w:rPr>
        <w:rFonts w:ascii="Wingdings 3" w:hAnsi="Wingdings 3" w:hint="default"/>
      </w:rPr>
    </w:lvl>
    <w:lvl w:ilvl="8" w:tplc="B5504410" w:tentative="1">
      <w:start w:val="1"/>
      <w:numFmt w:val="bullet"/>
      <w:lvlText w:val=""/>
      <w:lvlJc w:val="left"/>
      <w:pPr>
        <w:tabs>
          <w:tab w:val="num" w:pos="6480"/>
        </w:tabs>
        <w:ind w:left="6480" w:hanging="360"/>
      </w:pPr>
      <w:rPr>
        <w:rFonts w:ascii="Wingdings 3" w:hAnsi="Wingdings 3" w:hint="default"/>
      </w:rPr>
    </w:lvl>
  </w:abstractNum>
  <w:abstractNum w:abstractNumId="4">
    <w:nsid w:val="1D7842E2"/>
    <w:multiLevelType w:val="hybridMultilevel"/>
    <w:tmpl w:val="55E24D5A"/>
    <w:lvl w:ilvl="0" w:tplc="EC3690A0">
      <w:start w:val="1"/>
      <w:numFmt w:val="decimal"/>
      <w:lvlText w:val="%1."/>
      <w:lvlJc w:val="left"/>
      <w:pPr>
        <w:tabs>
          <w:tab w:val="num" w:pos="720"/>
        </w:tabs>
        <w:ind w:left="720" w:hanging="360"/>
      </w:pPr>
    </w:lvl>
    <w:lvl w:ilvl="1" w:tplc="E9726448">
      <w:start w:val="1"/>
      <w:numFmt w:val="decimal"/>
      <w:lvlText w:val="%2."/>
      <w:lvlJc w:val="left"/>
      <w:pPr>
        <w:tabs>
          <w:tab w:val="num" w:pos="1440"/>
        </w:tabs>
        <w:ind w:left="1440" w:hanging="360"/>
      </w:pPr>
    </w:lvl>
    <w:lvl w:ilvl="2" w:tplc="7EBC60AE" w:tentative="1">
      <w:start w:val="1"/>
      <w:numFmt w:val="decimal"/>
      <w:lvlText w:val="%3."/>
      <w:lvlJc w:val="left"/>
      <w:pPr>
        <w:tabs>
          <w:tab w:val="num" w:pos="2160"/>
        </w:tabs>
        <w:ind w:left="2160" w:hanging="360"/>
      </w:pPr>
    </w:lvl>
    <w:lvl w:ilvl="3" w:tplc="7E7AA472" w:tentative="1">
      <w:start w:val="1"/>
      <w:numFmt w:val="decimal"/>
      <w:lvlText w:val="%4."/>
      <w:lvlJc w:val="left"/>
      <w:pPr>
        <w:tabs>
          <w:tab w:val="num" w:pos="2880"/>
        </w:tabs>
        <w:ind w:left="2880" w:hanging="360"/>
      </w:pPr>
    </w:lvl>
    <w:lvl w:ilvl="4" w:tplc="360846EC" w:tentative="1">
      <w:start w:val="1"/>
      <w:numFmt w:val="decimal"/>
      <w:lvlText w:val="%5."/>
      <w:lvlJc w:val="left"/>
      <w:pPr>
        <w:tabs>
          <w:tab w:val="num" w:pos="3600"/>
        </w:tabs>
        <w:ind w:left="3600" w:hanging="360"/>
      </w:pPr>
    </w:lvl>
    <w:lvl w:ilvl="5" w:tplc="4EC66914" w:tentative="1">
      <w:start w:val="1"/>
      <w:numFmt w:val="decimal"/>
      <w:lvlText w:val="%6."/>
      <w:lvlJc w:val="left"/>
      <w:pPr>
        <w:tabs>
          <w:tab w:val="num" w:pos="4320"/>
        </w:tabs>
        <w:ind w:left="4320" w:hanging="360"/>
      </w:pPr>
    </w:lvl>
    <w:lvl w:ilvl="6" w:tplc="B32A0A22" w:tentative="1">
      <w:start w:val="1"/>
      <w:numFmt w:val="decimal"/>
      <w:lvlText w:val="%7."/>
      <w:lvlJc w:val="left"/>
      <w:pPr>
        <w:tabs>
          <w:tab w:val="num" w:pos="5040"/>
        </w:tabs>
        <w:ind w:left="5040" w:hanging="360"/>
      </w:pPr>
    </w:lvl>
    <w:lvl w:ilvl="7" w:tplc="3F8676BA" w:tentative="1">
      <w:start w:val="1"/>
      <w:numFmt w:val="decimal"/>
      <w:lvlText w:val="%8."/>
      <w:lvlJc w:val="left"/>
      <w:pPr>
        <w:tabs>
          <w:tab w:val="num" w:pos="5760"/>
        </w:tabs>
        <w:ind w:left="5760" w:hanging="360"/>
      </w:pPr>
    </w:lvl>
    <w:lvl w:ilvl="8" w:tplc="3A80B226" w:tentative="1">
      <w:start w:val="1"/>
      <w:numFmt w:val="decimal"/>
      <w:lvlText w:val="%9."/>
      <w:lvlJc w:val="left"/>
      <w:pPr>
        <w:tabs>
          <w:tab w:val="num" w:pos="6480"/>
        </w:tabs>
        <w:ind w:left="6480" w:hanging="360"/>
      </w:pPr>
    </w:lvl>
  </w:abstractNum>
  <w:abstractNum w:abstractNumId="5">
    <w:nsid w:val="213820A6"/>
    <w:multiLevelType w:val="hybridMultilevel"/>
    <w:tmpl w:val="88CEB0FC"/>
    <w:lvl w:ilvl="0" w:tplc="CA6C0E62">
      <w:start w:val="1"/>
      <w:numFmt w:val="decimal"/>
      <w:lvlText w:val="%1."/>
      <w:lvlJc w:val="left"/>
      <w:pPr>
        <w:tabs>
          <w:tab w:val="num" w:pos="720"/>
        </w:tabs>
        <w:ind w:left="720" w:hanging="360"/>
      </w:pPr>
      <w:rPr>
        <w:rFonts w:hint="default"/>
      </w:rPr>
    </w:lvl>
    <w:lvl w:ilvl="1" w:tplc="4118AC32" w:tentative="1">
      <w:start w:val="1"/>
      <w:numFmt w:val="decimal"/>
      <w:lvlText w:val="%2."/>
      <w:lvlJc w:val="left"/>
      <w:pPr>
        <w:tabs>
          <w:tab w:val="num" w:pos="1440"/>
        </w:tabs>
        <w:ind w:left="1440" w:hanging="360"/>
      </w:pPr>
    </w:lvl>
    <w:lvl w:ilvl="2" w:tplc="7A185A66" w:tentative="1">
      <w:start w:val="1"/>
      <w:numFmt w:val="decimal"/>
      <w:lvlText w:val="%3."/>
      <w:lvlJc w:val="left"/>
      <w:pPr>
        <w:tabs>
          <w:tab w:val="num" w:pos="2160"/>
        </w:tabs>
        <w:ind w:left="2160" w:hanging="360"/>
      </w:pPr>
    </w:lvl>
    <w:lvl w:ilvl="3" w:tplc="93DE592E" w:tentative="1">
      <w:start w:val="1"/>
      <w:numFmt w:val="decimal"/>
      <w:lvlText w:val="%4."/>
      <w:lvlJc w:val="left"/>
      <w:pPr>
        <w:tabs>
          <w:tab w:val="num" w:pos="2880"/>
        </w:tabs>
        <w:ind w:left="2880" w:hanging="360"/>
      </w:pPr>
    </w:lvl>
    <w:lvl w:ilvl="4" w:tplc="8AB01578" w:tentative="1">
      <w:start w:val="1"/>
      <w:numFmt w:val="decimal"/>
      <w:lvlText w:val="%5."/>
      <w:lvlJc w:val="left"/>
      <w:pPr>
        <w:tabs>
          <w:tab w:val="num" w:pos="3600"/>
        </w:tabs>
        <w:ind w:left="3600" w:hanging="360"/>
      </w:pPr>
    </w:lvl>
    <w:lvl w:ilvl="5" w:tplc="E2F8DF5C" w:tentative="1">
      <w:start w:val="1"/>
      <w:numFmt w:val="decimal"/>
      <w:lvlText w:val="%6."/>
      <w:lvlJc w:val="left"/>
      <w:pPr>
        <w:tabs>
          <w:tab w:val="num" w:pos="4320"/>
        </w:tabs>
        <w:ind w:left="4320" w:hanging="360"/>
      </w:pPr>
    </w:lvl>
    <w:lvl w:ilvl="6" w:tplc="4C76D07A" w:tentative="1">
      <w:start w:val="1"/>
      <w:numFmt w:val="decimal"/>
      <w:lvlText w:val="%7."/>
      <w:lvlJc w:val="left"/>
      <w:pPr>
        <w:tabs>
          <w:tab w:val="num" w:pos="5040"/>
        </w:tabs>
        <w:ind w:left="5040" w:hanging="360"/>
      </w:pPr>
    </w:lvl>
    <w:lvl w:ilvl="7" w:tplc="81DE82D2" w:tentative="1">
      <w:start w:val="1"/>
      <w:numFmt w:val="decimal"/>
      <w:lvlText w:val="%8."/>
      <w:lvlJc w:val="left"/>
      <w:pPr>
        <w:tabs>
          <w:tab w:val="num" w:pos="5760"/>
        </w:tabs>
        <w:ind w:left="5760" w:hanging="360"/>
      </w:pPr>
    </w:lvl>
    <w:lvl w:ilvl="8" w:tplc="4738A426" w:tentative="1">
      <w:start w:val="1"/>
      <w:numFmt w:val="decimal"/>
      <w:lvlText w:val="%9."/>
      <w:lvlJc w:val="left"/>
      <w:pPr>
        <w:tabs>
          <w:tab w:val="num" w:pos="6480"/>
        </w:tabs>
        <w:ind w:left="6480" w:hanging="360"/>
      </w:pPr>
    </w:lvl>
  </w:abstractNum>
  <w:abstractNum w:abstractNumId="6">
    <w:nsid w:val="221B21A8"/>
    <w:multiLevelType w:val="hybridMultilevel"/>
    <w:tmpl w:val="094E4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41D58"/>
    <w:multiLevelType w:val="hybridMultilevel"/>
    <w:tmpl w:val="BF1402F8"/>
    <w:lvl w:ilvl="0" w:tplc="5DACF696">
      <w:start w:val="1"/>
      <w:numFmt w:val="decimal"/>
      <w:lvlText w:val="%1."/>
      <w:lvlJc w:val="left"/>
      <w:pPr>
        <w:tabs>
          <w:tab w:val="num" w:pos="1440"/>
        </w:tabs>
        <w:ind w:left="1440" w:hanging="360"/>
      </w:pPr>
    </w:lvl>
    <w:lvl w:ilvl="1" w:tplc="7EE6CEDA" w:tentative="1">
      <w:start w:val="1"/>
      <w:numFmt w:val="decimal"/>
      <w:lvlText w:val="%2."/>
      <w:lvlJc w:val="left"/>
      <w:pPr>
        <w:tabs>
          <w:tab w:val="num" w:pos="2160"/>
        </w:tabs>
        <w:ind w:left="2160" w:hanging="360"/>
      </w:pPr>
    </w:lvl>
    <w:lvl w:ilvl="2" w:tplc="F5EAB456" w:tentative="1">
      <w:start w:val="1"/>
      <w:numFmt w:val="decimal"/>
      <w:lvlText w:val="%3."/>
      <w:lvlJc w:val="left"/>
      <w:pPr>
        <w:tabs>
          <w:tab w:val="num" w:pos="2880"/>
        </w:tabs>
        <w:ind w:left="2880" w:hanging="360"/>
      </w:pPr>
    </w:lvl>
    <w:lvl w:ilvl="3" w:tplc="FFCE4EB2" w:tentative="1">
      <w:start w:val="1"/>
      <w:numFmt w:val="decimal"/>
      <w:lvlText w:val="%4."/>
      <w:lvlJc w:val="left"/>
      <w:pPr>
        <w:tabs>
          <w:tab w:val="num" w:pos="3600"/>
        </w:tabs>
        <w:ind w:left="3600" w:hanging="360"/>
      </w:pPr>
    </w:lvl>
    <w:lvl w:ilvl="4" w:tplc="781A15E6" w:tentative="1">
      <w:start w:val="1"/>
      <w:numFmt w:val="decimal"/>
      <w:lvlText w:val="%5."/>
      <w:lvlJc w:val="left"/>
      <w:pPr>
        <w:tabs>
          <w:tab w:val="num" w:pos="4320"/>
        </w:tabs>
        <w:ind w:left="4320" w:hanging="360"/>
      </w:pPr>
    </w:lvl>
    <w:lvl w:ilvl="5" w:tplc="625252B0" w:tentative="1">
      <w:start w:val="1"/>
      <w:numFmt w:val="decimal"/>
      <w:lvlText w:val="%6."/>
      <w:lvlJc w:val="left"/>
      <w:pPr>
        <w:tabs>
          <w:tab w:val="num" w:pos="5040"/>
        </w:tabs>
        <w:ind w:left="5040" w:hanging="360"/>
      </w:pPr>
    </w:lvl>
    <w:lvl w:ilvl="6" w:tplc="C04E0CF4" w:tentative="1">
      <w:start w:val="1"/>
      <w:numFmt w:val="decimal"/>
      <w:lvlText w:val="%7."/>
      <w:lvlJc w:val="left"/>
      <w:pPr>
        <w:tabs>
          <w:tab w:val="num" w:pos="5760"/>
        </w:tabs>
        <w:ind w:left="5760" w:hanging="360"/>
      </w:pPr>
    </w:lvl>
    <w:lvl w:ilvl="7" w:tplc="5030AD9E" w:tentative="1">
      <w:start w:val="1"/>
      <w:numFmt w:val="decimal"/>
      <w:lvlText w:val="%8."/>
      <w:lvlJc w:val="left"/>
      <w:pPr>
        <w:tabs>
          <w:tab w:val="num" w:pos="6480"/>
        </w:tabs>
        <w:ind w:left="6480" w:hanging="360"/>
      </w:pPr>
    </w:lvl>
    <w:lvl w:ilvl="8" w:tplc="0BA2BE8C" w:tentative="1">
      <w:start w:val="1"/>
      <w:numFmt w:val="decimal"/>
      <w:lvlText w:val="%9."/>
      <w:lvlJc w:val="left"/>
      <w:pPr>
        <w:tabs>
          <w:tab w:val="num" w:pos="7200"/>
        </w:tabs>
        <w:ind w:left="7200" w:hanging="360"/>
      </w:pPr>
    </w:lvl>
  </w:abstractNum>
  <w:abstractNum w:abstractNumId="8">
    <w:nsid w:val="31C802C9"/>
    <w:multiLevelType w:val="hybridMultilevel"/>
    <w:tmpl w:val="0C4C2314"/>
    <w:lvl w:ilvl="0" w:tplc="FAA080F6">
      <w:start w:val="1"/>
      <w:numFmt w:val="bullet"/>
      <w:lvlText w:val="•"/>
      <w:lvlJc w:val="left"/>
      <w:pPr>
        <w:tabs>
          <w:tab w:val="num" w:pos="720"/>
        </w:tabs>
        <w:ind w:left="720" w:hanging="360"/>
      </w:pPr>
      <w:rPr>
        <w:rFonts w:ascii="Arial" w:hAnsi="Arial" w:hint="default"/>
      </w:rPr>
    </w:lvl>
    <w:lvl w:ilvl="1" w:tplc="F9F6E098" w:tentative="1">
      <w:start w:val="1"/>
      <w:numFmt w:val="bullet"/>
      <w:lvlText w:val="•"/>
      <w:lvlJc w:val="left"/>
      <w:pPr>
        <w:tabs>
          <w:tab w:val="num" w:pos="1440"/>
        </w:tabs>
        <w:ind w:left="1440" w:hanging="360"/>
      </w:pPr>
      <w:rPr>
        <w:rFonts w:ascii="Arial" w:hAnsi="Arial" w:hint="default"/>
      </w:rPr>
    </w:lvl>
    <w:lvl w:ilvl="2" w:tplc="D40ECD22" w:tentative="1">
      <w:start w:val="1"/>
      <w:numFmt w:val="bullet"/>
      <w:lvlText w:val="•"/>
      <w:lvlJc w:val="left"/>
      <w:pPr>
        <w:tabs>
          <w:tab w:val="num" w:pos="2160"/>
        </w:tabs>
        <w:ind w:left="2160" w:hanging="360"/>
      </w:pPr>
      <w:rPr>
        <w:rFonts w:ascii="Arial" w:hAnsi="Arial" w:hint="default"/>
      </w:rPr>
    </w:lvl>
    <w:lvl w:ilvl="3" w:tplc="22FA531A" w:tentative="1">
      <w:start w:val="1"/>
      <w:numFmt w:val="bullet"/>
      <w:lvlText w:val="•"/>
      <w:lvlJc w:val="left"/>
      <w:pPr>
        <w:tabs>
          <w:tab w:val="num" w:pos="2880"/>
        </w:tabs>
        <w:ind w:left="2880" w:hanging="360"/>
      </w:pPr>
      <w:rPr>
        <w:rFonts w:ascii="Arial" w:hAnsi="Arial" w:hint="default"/>
      </w:rPr>
    </w:lvl>
    <w:lvl w:ilvl="4" w:tplc="8E6AF976" w:tentative="1">
      <w:start w:val="1"/>
      <w:numFmt w:val="bullet"/>
      <w:lvlText w:val="•"/>
      <w:lvlJc w:val="left"/>
      <w:pPr>
        <w:tabs>
          <w:tab w:val="num" w:pos="3600"/>
        </w:tabs>
        <w:ind w:left="3600" w:hanging="360"/>
      </w:pPr>
      <w:rPr>
        <w:rFonts w:ascii="Arial" w:hAnsi="Arial" w:hint="default"/>
      </w:rPr>
    </w:lvl>
    <w:lvl w:ilvl="5" w:tplc="D9948420" w:tentative="1">
      <w:start w:val="1"/>
      <w:numFmt w:val="bullet"/>
      <w:lvlText w:val="•"/>
      <w:lvlJc w:val="left"/>
      <w:pPr>
        <w:tabs>
          <w:tab w:val="num" w:pos="4320"/>
        </w:tabs>
        <w:ind w:left="4320" w:hanging="360"/>
      </w:pPr>
      <w:rPr>
        <w:rFonts w:ascii="Arial" w:hAnsi="Arial" w:hint="default"/>
      </w:rPr>
    </w:lvl>
    <w:lvl w:ilvl="6" w:tplc="4D06461A" w:tentative="1">
      <w:start w:val="1"/>
      <w:numFmt w:val="bullet"/>
      <w:lvlText w:val="•"/>
      <w:lvlJc w:val="left"/>
      <w:pPr>
        <w:tabs>
          <w:tab w:val="num" w:pos="5040"/>
        </w:tabs>
        <w:ind w:left="5040" w:hanging="360"/>
      </w:pPr>
      <w:rPr>
        <w:rFonts w:ascii="Arial" w:hAnsi="Arial" w:hint="default"/>
      </w:rPr>
    </w:lvl>
    <w:lvl w:ilvl="7" w:tplc="E8E4105C" w:tentative="1">
      <w:start w:val="1"/>
      <w:numFmt w:val="bullet"/>
      <w:lvlText w:val="•"/>
      <w:lvlJc w:val="left"/>
      <w:pPr>
        <w:tabs>
          <w:tab w:val="num" w:pos="5760"/>
        </w:tabs>
        <w:ind w:left="5760" w:hanging="360"/>
      </w:pPr>
      <w:rPr>
        <w:rFonts w:ascii="Arial" w:hAnsi="Arial" w:hint="default"/>
      </w:rPr>
    </w:lvl>
    <w:lvl w:ilvl="8" w:tplc="1B6A272E" w:tentative="1">
      <w:start w:val="1"/>
      <w:numFmt w:val="bullet"/>
      <w:lvlText w:val="•"/>
      <w:lvlJc w:val="left"/>
      <w:pPr>
        <w:tabs>
          <w:tab w:val="num" w:pos="6480"/>
        </w:tabs>
        <w:ind w:left="6480" w:hanging="360"/>
      </w:pPr>
      <w:rPr>
        <w:rFonts w:ascii="Arial" w:hAnsi="Arial" w:hint="default"/>
      </w:rPr>
    </w:lvl>
  </w:abstractNum>
  <w:abstractNum w:abstractNumId="9">
    <w:nsid w:val="38CE7628"/>
    <w:multiLevelType w:val="hybridMultilevel"/>
    <w:tmpl w:val="4054400E"/>
    <w:lvl w:ilvl="0" w:tplc="8A58EF9A">
      <w:start w:val="1"/>
      <w:numFmt w:val="decimal"/>
      <w:lvlText w:val="%1."/>
      <w:lvlJc w:val="left"/>
      <w:pPr>
        <w:tabs>
          <w:tab w:val="num" w:pos="720"/>
        </w:tabs>
        <w:ind w:left="720" w:hanging="360"/>
      </w:pPr>
      <w:rPr>
        <w:rFonts w:hint="default"/>
      </w:rPr>
    </w:lvl>
    <w:lvl w:ilvl="1" w:tplc="4118AC32" w:tentative="1">
      <w:start w:val="1"/>
      <w:numFmt w:val="decimal"/>
      <w:lvlText w:val="%2."/>
      <w:lvlJc w:val="left"/>
      <w:pPr>
        <w:tabs>
          <w:tab w:val="num" w:pos="1440"/>
        </w:tabs>
        <w:ind w:left="1440" w:hanging="360"/>
      </w:pPr>
    </w:lvl>
    <w:lvl w:ilvl="2" w:tplc="7A185A66" w:tentative="1">
      <w:start w:val="1"/>
      <w:numFmt w:val="decimal"/>
      <w:lvlText w:val="%3."/>
      <w:lvlJc w:val="left"/>
      <w:pPr>
        <w:tabs>
          <w:tab w:val="num" w:pos="2160"/>
        </w:tabs>
        <w:ind w:left="2160" w:hanging="360"/>
      </w:pPr>
    </w:lvl>
    <w:lvl w:ilvl="3" w:tplc="93DE592E" w:tentative="1">
      <w:start w:val="1"/>
      <w:numFmt w:val="decimal"/>
      <w:lvlText w:val="%4."/>
      <w:lvlJc w:val="left"/>
      <w:pPr>
        <w:tabs>
          <w:tab w:val="num" w:pos="2880"/>
        </w:tabs>
        <w:ind w:left="2880" w:hanging="360"/>
      </w:pPr>
    </w:lvl>
    <w:lvl w:ilvl="4" w:tplc="8AB01578" w:tentative="1">
      <w:start w:val="1"/>
      <w:numFmt w:val="decimal"/>
      <w:lvlText w:val="%5."/>
      <w:lvlJc w:val="left"/>
      <w:pPr>
        <w:tabs>
          <w:tab w:val="num" w:pos="3600"/>
        </w:tabs>
        <w:ind w:left="3600" w:hanging="360"/>
      </w:pPr>
    </w:lvl>
    <w:lvl w:ilvl="5" w:tplc="E2F8DF5C" w:tentative="1">
      <w:start w:val="1"/>
      <w:numFmt w:val="decimal"/>
      <w:lvlText w:val="%6."/>
      <w:lvlJc w:val="left"/>
      <w:pPr>
        <w:tabs>
          <w:tab w:val="num" w:pos="4320"/>
        </w:tabs>
        <w:ind w:left="4320" w:hanging="360"/>
      </w:pPr>
    </w:lvl>
    <w:lvl w:ilvl="6" w:tplc="4C76D07A" w:tentative="1">
      <w:start w:val="1"/>
      <w:numFmt w:val="decimal"/>
      <w:lvlText w:val="%7."/>
      <w:lvlJc w:val="left"/>
      <w:pPr>
        <w:tabs>
          <w:tab w:val="num" w:pos="5040"/>
        </w:tabs>
        <w:ind w:left="5040" w:hanging="360"/>
      </w:pPr>
    </w:lvl>
    <w:lvl w:ilvl="7" w:tplc="81DE82D2" w:tentative="1">
      <w:start w:val="1"/>
      <w:numFmt w:val="decimal"/>
      <w:lvlText w:val="%8."/>
      <w:lvlJc w:val="left"/>
      <w:pPr>
        <w:tabs>
          <w:tab w:val="num" w:pos="5760"/>
        </w:tabs>
        <w:ind w:left="5760" w:hanging="360"/>
      </w:pPr>
    </w:lvl>
    <w:lvl w:ilvl="8" w:tplc="4738A426" w:tentative="1">
      <w:start w:val="1"/>
      <w:numFmt w:val="decimal"/>
      <w:lvlText w:val="%9."/>
      <w:lvlJc w:val="left"/>
      <w:pPr>
        <w:tabs>
          <w:tab w:val="num" w:pos="6480"/>
        </w:tabs>
        <w:ind w:left="6480" w:hanging="360"/>
      </w:pPr>
    </w:lvl>
  </w:abstractNum>
  <w:abstractNum w:abstractNumId="10">
    <w:nsid w:val="3A394DF6"/>
    <w:multiLevelType w:val="hybridMultilevel"/>
    <w:tmpl w:val="449EB2CA"/>
    <w:lvl w:ilvl="0" w:tplc="9DA8CCA0">
      <w:start w:val="1"/>
      <w:numFmt w:val="bullet"/>
      <w:lvlText w:val="•"/>
      <w:lvlJc w:val="left"/>
      <w:pPr>
        <w:tabs>
          <w:tab w:val="num" w:pos="720"/>
        </w:tabs>
        <w:ind w:left="720" w:hanging="360"/>
      </w:pPr>
      <w:rPr>
        <w:rFonts w:ascii="Arial" w:hAnsi="Arial" w:hint="default"/>
      </w:rPr>
    </w:lvl>
    <w:lvl w:ilvl="1" w:tplc="9D5423E2" w:tentative="1">
      <w:start w:val="1"/>
      <w:numFmt w:val="bullet"/>
      <w:lvlText w:val="•"/>
      <w:lvlJc w:val="left"/>
      <w:pPr>
        <w:tabs>
          <w:tab w:val="num" w:pos="1440"/>
        </w:tabs>
        <w:ind w:left="1440" w:hanging="360"/>
      </w:pPr>
      <w:rPr>
        <w:rFonts w:ascii="Arial" w:hAnsi="Arial" w:hint="default"/>
      </w:rPr>
    </w:lvl>
    <w:lvl w:ilvl="2" w:tplc="11C4FC2C" w:tentative="1">
      <w:start w:val="1"/>
      <w:numFmt w:val="bullet"/>
      <w:lvlText w:val="•"/>
      <w:lvlJc w:val="left"/>
      <w:pPr>
        <w:tabs>
          <w:tab w:val="num" w:pos="2160"/>
        </w:tabs>
        <w:ind w:left="2160" w:hanging="360"/>
      </w:pPr>
      <w:rPr>
        <w:rFonts w:ascii="Arial" w:hAnsi="Arial" w:hint="default"/>
      </w:rPr>
    </w:lvl>
    <w:lvl w:ilvl="3" w:tplc="CCE03694" w:tentative="1">
      <w:start w:val="1"/>
      <w:numFmt w:val="bullet"/>
      <w:lvlText w:val="•"/>
      <w:lvlJc w:val="left"/>
      <w:pPr>
        <w:tabs>
          <w:tab w:val="num" w:pos="2880"/>
        </w:tabs>
        <w:ind w:left="2880" w:hanging="360"/>
      </w:pPr>
      <w:rPr>
        <w:rFonts w:ascii="Arial" w:hAnsi="Arial" w:hint="default"/>
      </w:rPr>
    </w:lvl>
    <w:lvl w:ilvl="4" w:tplc="40C2C4DC" w:tentative="1">
      <w:start w:val="1"/>
      <w:numFmt w:val="bullet"/>
      <w:lvlText w:val="•"/>
      <w:lvlJc w:val="left"/>
      <w:pPr>
        <w:tabs>
          <w:tab w:val="num" w:pos="3600"/>
        </w:tabs>
        <w:ind w:left="3600" w:hanging="360"/>
      </w:pPr>
      <w:rPr>
        <w:rFonts w:ascii="Arial" w:hAnsi="Arial" w:hint="default"/>
      </w:rPr>
    </w:lvl>
    <w:lvl w:ilvl="5" w:tplc="DE40FC8A" w:tentative="1">
      <w:start w:val="1"/>
      <w:numFmt w:val="bullet"/>
      <w:lvlText w:val="•"/>
      <w:lvlJc w:val="left"/>
      <w:pPr>
        <w:tabs>
          <w:tab w:val="num" w:pos="4320"/>
        </w:tabs>
        <w:ind w:left="4320" w:hanging="360"/>
      </w:pPr>
      <w:rPr>
        <w:rFonts w:ascii="Arial" w:hAnsi="Arial" w:hint="default"/>
      </w:rPr>
    </w:lvl>
    <w:lvl w:ilvl="6" w:tplc="FE2A3606" w:tentative="1">
      <w:start w:val="1"/>
      <w:numFmt w:val="bullet"/>
      <w:lvlText w:val="•"/>
      <w:lvlJc w:val="left"/>
      <w:pPr>
        <w:tabs>
          <w:tab w:val="num" w:pos="5040"/>
        </w:tabs>
        <w:ind w:left="5040" w:hanging="360"/>
      </w:pPr>
      <w:rPr>
        <w:rFonts w:ascii="Arial" w:hAnsi="Arial" w:hint="default"/>
      </w:rPr>
    </w:lvl>
    <w:lvl w:ilvl="7" w:tplc="0472F6D4" w:tentative="1">
      <w:start w:val="1"/>
      <w:numFmt w:val="bullet"/>
      <w:lvlText w:val="•"/>
      <w:lvlJc w:val="left"/>
      <w:pPr>
        <w:tabs>
          <w:tab w:val="num" w:pos="5760"/>
        </w:tabs>
        <w:ind w:left="5760" w:hanging="360"/>
      </w:pPr>
      <w:rPr>
        <w:rFonts w:ascii="Arial" w:hAnsi="Arial" w:hint="default"/>
      </w:rPr>
    </w:lvl>
    <w:lvl w:ilvl="8" w:tplc="CBCC02D0" w:tentative="1">
      <w:start w:val="1"/>
      <w:numFmt w:val="bullet"/>
      <w:lvlText w:val="•"/>
      <w:lvlJc w:val="left"/>
      <w:pPr>
        <w:tabs>
          <w:tab w:val="num" w:pos="6480"/>
        </w:tabs>
        <w:ind w:left="6480" w:hanging="360"/>
      </w:pPr>
      <w:rPr>
        <w:rFonts w:ascii="Arial" w:hAnsi="Arial" w:hint="default"/>
      </w:rPr>
    </w:lvl>
  </w:abstractNum>
  <w:abstractNum w:abstractNumId="11">
    <w:nsid w:val="40622527"/>
    <w:multiLevelType w:val="hybridMultilevel"/>
    <w:tmpl w:val="1D5CD916"/>
    <w:lvl w:ilvl="0" w:tplc="4EA461EE">
      <w:start w:val="1"/>
      <w:numFmt w:val="decimal"/>
      <w:lvlText w:val="%1."/>
      <w:lvlJc w:val="left"/>
      <w:pPr>
        <w:tabs>
          <w:tab w:val="num" w:pos="720"/>
        </w:tabs>
        <w:ind w:left="720" w:hanging="360"/>
      </w:pPr>
      <w:rPr>
        <w:rFonts w:hint="default"/>
      </w:rPr>
    </w:lvl>
    <w:lvl w:ilvl="1" w:tplc="4118AC32" w:tentative="1">
      <w:start w:val="1"/>
      <w:numFmt w:val="decimal"/>
      <w:lvlText w:val="%2."/>
      <w:lvlJc w:val="left"/>
      <w:pPr>
        <w:tabs>
          <w:tab w:val="num" w:pos="1440"/>
        </w:tabs>
        <w:ind w:left="1440" w:hanging="360"/>
      </w:pPr>
    </w:lvl>
    <w:lvl w:ilvl="2" w:tplc="7A185A66" w:tentative="1">
      <w:start w:val="1"/>
      <w:numFmt w:val="decimal"/>
      <w:lvlText w:val="%3."/>
      <w:lvlJc w:val="left"/>
      <w:pPr>
        <w:tabs>
          <w:tab w:val="num" w:pos="2160"/>
        </w:tabs>
        <w:ind w:left="2160" w:hanging="360"/>
      </w:pPr>
    </w:lvl>
    <w:lvl w:ilvl="3" w:tplc="93DE592E" w:tentative="1">
      <w:start w:val="1"/>
      <w:numFmt w:val="decimal"/>
      <w:lvlText w:val="%4."/>
      <w:lvlJc w:val="left"/>
      <w:pPr>
        <w:tabs>
          <w:tab w:val="num" w:pos="2880"/>
        </w:tabs>
        <w:ind w:left="2880" w:hanging="360"/>
      </w:pPr>
    </w:lvl>
    <w:lvl w:ilvl="4" w:tplc="8AB01578" w:tentative="1">
      <w:start w:val="1"/>
      <w:numFmt w:val="decimal"/>
      <w:lvlText w:val="%5."/>
      <w:lvlJc w:val="left"/>
      <w:pPr>
        <w:tabs>
          <w:tab w:val="num" w:pos="3600"/>
        </w:tabs>
        <w:ind w:left="3600" w:hanging="360"/>
      </w:pPr>
    </w:lvl>
    <w:lvl w:ilvl="5" w:tplc="E2F8DF5C" w:tentative="1">
      <w:start w:val="1"/>
      <w:numFmt w:val="decimal"/>
      <w:lvlText w:val="%6."/>
      <w:lvlJc w:val="left"/>
      <w:pPr>
        <w:tabs>
          <w:tab w:val="num" w:pos="4320"/>
        </w:tabs>
        <w:ind w:left="4320" w:hanging="360"/>
      </w:pPr>
    </w:lvl>
    <w:lvl w:ilvl="6" w:tplc="4C76D07A" w:tentative="1">
      <w:start w:val="1"/>
      <w:numFmt w:val="decimal"/>
      <w:lvlText w:val="%7."/>
      <w:lvlJc w:val="left"/>
      <w:pPr>
        <w:tabs>
          <w:tab w:val="num" w:pos="5040"/>
        </w:tabs>
        <w:ind w:left="5040" w:hanging="360"/>
      </w:pPr>
    </w:lvl>
    <w:lvl w:ilvl="7" w:tplc="81DE82D2" w:tentative="1">
      <w:start w:val="1"/>
      <w:numFmt w:val="decimal"/>
      <w:lvlText w:val="%8."/>
      <w:lvlJc w:val="left"/>
      <w:pPr>
        <w:tabs>
          <w:tab w:val="num" w:pos="5760"/>
        </w:tabs>
        <w:ind w:left="5760" w:hanging="360"/>
      </w:pPr>
    </w:lvl>
    <w:lvl w:ilvl="8" w:tplc="4738A426" w:tentative="1">
      <w:start w:val="1"/>
      <w:numFmt w:val="decimal"/>
      <w:lvlText w:val="%9."/>
      <w:lvlJc w:val="left"/>
      <w:pPr>
        <w:tabs>
          <w:tab w:val="num" w:pos="6480"/>
        </w:tabs>
        <w:ind w:left="6480" w:hanging="360"/>
      </w:pPr>
    </w:lvl>
  </w:abstractNum>
  <w:abstractNum w:abstractNumId="12">
    <w:nsid w:val="44647769"/>
    <w:multiLevelType w:val="hybridMultilevel"/>
    <w:tmpl w:val="617C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D40569"/>
    <w:multiLevelType w:val="hybridMultilevel"/>
    <w:tmpl w:val="5BBE009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4E6D6828"/>
    <w:multiLevelType w:val="hybridMultilevel"/>
    <w:tmpl w:val="041AC46A"/>
    <w:lvl w:ilvl="0" w:tplc="A8B265F8">
      <w:start w:val="1"/>
      <w:numFmt w:val="decimal"/>
      <w:lvlText w:val="%1."/>
      <w:lvlJc w:val="left"/>
      <w:pPr>
        <w:tabs>
          <w:tab w:val="num" w:pos="720"/>
        </w:tabs>
        <w:ind w:left="720" w:hanging="360"/>
      </w:pPr>
    </w:lvl>
    <w:lvl w:ilvl="1" w:tplc="4118AC32" w:tentative="1">
      <w:start w:val="1"/>
      <w:numFmt w:val="decimal"/>
      <w:lvlText w:val="%2."/>
      <w:lvlJc w:val="left"/>
      <w:pPr>
        <w:tabs>
          <w:tab w:val="num" w:pos="1440"/>
        </w:tabs>
        <w:ind w:left="1440" w:hanging="360"/>
      </w:pPr>
    </w:lvl>
    <w:lvl w:ilvl="2" w:tplc="7A185A66" w:tentative="1">
      <w:start w:val="1"/>
      <w:numFmt w:val="decimal"/>
      <w:lvlText w:val="%3."/>
      <w:lvlJc w:val="left"/>
      <w:pPr>
        <w:tabs>
          <w:tab w:val="num" w:pos="2160"/>
        </w:tabs>
        <w:ind w:left="2160" w:hanging="360"/>
      </w:pPr>
    </w:lvl>
    <w:lvl w:ilvl="3" w:tplc="93DE592E" w:tentative="1">
      <w:start w:val="1"/>
      <w:numFmt w:val="decimal"/>
      <w:lvlText w:val="%4."/>
      <w:lvlJc w:val="left"/>
      <w:pPr>
        <w:tabs>
          <w:tab w:val="num" w:pos="2880"/>
        </w:tabs>
        <w:ind w:left="2880" w:hanging="360"/>
      </w:pPr>
    </w:lvl>
    <w:lvl w:ilvl="4" w:tplc="8AB01578" w:tentative="1">
      <w:start w:val="1"/>
      <w:numFmt w:val="decimal"/>
      <w:lvlText w:val="%5."/>
      <w:lvlJc w:val="left"/>
      <w:pPr>
        <w:tabs>
          <w:tab w:val="num" w:pos="3600"/>
        </w:tabs>
        <w:ind w:left="3600" w:hanging="360"/>
      </w:pPr>
    </w:lvl>
    <w:lvl w:ilvl="5" w:tplc="E2F8DF5C" w:tentative="1">
      <w:start w:val="1"/>
      <w:numFmt w:val="decimal"/>
      <w:lvlText w:val="%6."/>
      <w:lvlJc w:val="left"/>
      <w:pPr>
        <w:tabs>
          <w:tab w:val="num" w:pos="4320"/>
        </w:tabs>
        <w:ind w:left="4320" w:hanging="360"/>
      </w:pPr>
    </w:lvl>
    <w:lvl w:ilvl="6" w:tplc="4C76D07A" w:tentative="1">
      <w:start w:val="1"/>
      <w:numFmt w:val="decimal"/>
      <w:lvlText w:val="%7."/>
      <w:lvlJc w:val="left"/>
      <w:pPr>
        <w:tabs>
          <w:tab w:val="num" w:pos="5040"/>
        </w:tabs>
        <w:ind w:left="5040" w:hanging="360"/>
      </w:pPr>
    </w:lvl>
    <w:lvl w:ilvl="7" w:tplc="81DE82D2" w:tentative="1">
      <w:start w:val="1"/>
      <w:numFmt w:val="decimal"/>
      <w:lvlText w:val="%8."/>
      <w:lvlJc w:val="left"/>
      <w:pPr>
        <w:tabs>
          <w:tab w:val="num" w:pos="5760"/>
        </w:tabs>
        <w:ind w:left="5760" w:hanging="360"/>
      </w:pPr>
    </w:lvl>
    <w:lvl w:ilvl="8" w:tplc="4738A426" w:tentative="1">
      <w:start w:val="1"/>
      <w:numFmt w:val="decimal"/>
      <w:lvlText w:val="%9."/>
      <w:lvlJc w:val="left"/>
      <w:pPr>
        <w:tabs>
          <w:tab w:val="num" w:pos="6480"/>
        </w:tabs>
        <w:ind w:left="6480" w:hanging="360"/>
      </w:pPr>
    </w:lvl>
  </w:abstractNum>
  <w:abstractNum w:abstractNumId="15">
    <w:nsid w:val="59F25422"/>
    <w:multiLevelType w:val="hybridMultilevel"/>
    <w:tmpl w:val="D9E479A0"/>
    <w:lvl w:ilvl="0" w:tplc="5E8C8302">
      <w:start w:val="1"/>
      <w:numFmt w:val="bullet"/>
      <w:lvlText w:val=""/>
      <w:lvlJc w:val="left"/>
      <w:pPr>
        <w:tabs>
          <w:tab w:val="num" w:pos="720"/>
        </w:tabs>
        <w:ind w:left="720" w:hanging="360"/>
      </w:pPr>
      <w:rPr>
        <w:rFonts w:ascii="Wingdings 3" w:hAnsi="Wingdings 3" w:hint="default"/>
      </w:rPr>
    </w:lvl>
    <w:lvl w:ilvl="1" w:tplc="8C760D7E" w:tentative="1">
      <w:start w:val="1"/>
      <w:numFmt w:val="bullet"/>
      <w:lvlText w:val=""/>
      <w:lvlJc w:val="left"/>
      <w:pPr>
        <w:tabs>
          <w:tab w:val="num" w:pos="1440"/>
        </w:tabs>
        <w:ind w:left="1440" w:hanging="360"/>
      </w:pPr>
      <w:rPr>
        <w:rFonts w:ascii="Wingdings 3" w:hAnsi="Wingdings 3" w:hint="default"/>
      </w:rPr>
    </w:lvl>
    <w:lvl w:ilvl="2" w:tplc="FFD4026C" w:tentative="1">
      <w:start w:val="1"/>
      <w:numFmt w:val="bullet"/>
      <w:lvlText w:val=""/>
      <w:lvlJc w:val="left"/>
      <w:pPr>
        <w:tabs>
          <w:tab w:val="num" w:pos="2160"/>
        </w:tabs>
        <w:ind w:left="2160" w:hanging="360"/>
      </w:pPr>
      <w:rPr>
        <w:rFonts w:ascii="Wingdings 3" w:hAnsi="Wingdings 3" w:hint="default"/>
      </w:rPr>
    </w:lvl>
    <w:lvl w:ilvl="3" w:tplc="28E43350" w:tentative="1">
      <w:start w:val="1"/>
      <w:numFmt w:val="bullet"/>
      <w:lvlText w:val=""/>
      <w:lvlJc w:val="left"/>
      <w:pPr>
        <w:tabs>
          <w:tab w:val="num" w:pos="2880"/>
        </w:tabs>
        <w:ind w:left="2880" w:hanging="360"/>
      </w:pPr>
      <w:rPr>
        <w:rFonts w:ascii="Wingdings 3" w:hAnsi="Wingdings 3" w:hint="default"/>
      </w:rPr>
    </w:lvl>
    <w:lvl w:ilvl="4" w:tplc="E424ECC2" w:tentative="1">
      <w:start w:val="1"/>
      <w:numFmt w:val="bullet"/>
      <w:lvlText w:val=""/>
      <w:lvlJc w:val="left"/>
      <w:pPr>
        <w:tabs>
          <w:tab w:val="num" w:pos="3600"/>
        </w:tabs>
        <w:ind w:left="3600" w:hanging="360"/>
      </w:pPr>
      <w:rPr>
        <w:rFonts w:ascii="Wingdings 3" w:hAnsi="Wingdings 3" w:hint="default"/>
      </w:rPr>
    </w:lvl>
    <w:lvl w:ilvl="5" w:tplc="7D98C0CC" w:tentative="1">
      <w:start w:val="1"/>
      <w:numFmt w:val="bullet"/>
      <w:lvlText w:val=""/>
      <w:lvlJc w:val="left"/>
      <w:pPr>
        <w:tabs>
          <w:tab w:val="num" w:pos="4320"/>
        </w:tabs>
        <w:ind w:left="4320" w:hanging="360"/>
      </w:pPr>
      <w:rPr>
        <w:rFonts w:ascii="Wingdings 3" w:hAnsi="Wingdings 3" w:hint="default"/>
      </w:rPr>
    </w:lvl>
    <w:lvl w:ilvl="6" w:tplc="E138D2DC" w:tentative="1">
      <w:start w:val="1"/>
      <w:numFmt w:val="bullet"/>
      <w:lvlText w:val=""/>
      <w:lvlJc w:val="left"/>
      <w:pPr>
        <w:tabs>
          <w:tab w:val="num" w:pos="5040"/>
        </w:tabs>
        <w:ind w:left="5040" w:hanging="360"/>
      </w:pPr>
      <w:rPr>
        <w:rFonts w:ascii="Wingdings 3" w:hAnsi="Wingdings 3" w:hint="default"/>
      </w:rPr>
    </w:lvl>
    <w:lvl w:ilvl="7" w:tplc="C0AAB746" w:tentative="1">
      <w:start w:val="1"/>
      <w:numFmt w:val="bullet"/>
      <w:lvlText w:val=""/>
      <w:lvlJc w:val="left"/>
      <w:pPr>
        <w:tabs>
          <w:tab w:val="num" w:pos="5760"/>
        </w:tabs>
        <w:ind w:left="5760" w:hanging="360"/>
      </w:pPr>
      <w:rPr>
        <w:rFonts w:ascii="Wingdings 3" w:hAnsi="Wingdings 3" w:hint="default"/>
      </w:rPr>
    </w:lvl>
    <w:lvl w:ilvl="8" w:tplc="B1161A1A" w:tentative="1">
      <w:start w:val="1"/>
      <w:numFmt w:val="bullet"/>
      <w:lvlText w:val=""/>
      <w:lvlJc w:val="left"/>
      <w:pPr>
        <w:tabs>
          <w:tab w:val="num" w:pos="6480"/>
        </w:tabs>
        <w:ind w:left="6480" w:hanging="360"/>
      </w:pPr>
      <w:rPr>
        <w:rFonts w:ascii="Wingdings 3" w:hAnsi="Wingdings 3" w:hint="default"/>
      </w:rPr>
    </w:lvl>
  </w:abstractNum>
  <w:abstractNum w:abstractNumId="16">
    <w:nsid w:val="61985192"/>
    <w:multiLevelType w:val="hybridMultilevel"/>
    <w:tmpl w:val="1E40DD00"/>
    <w:lvl w:ilvl="0" w:tplc="04A20A1C">
      <w:start w:val="1"/>
      <w:numFmt w:val="decimal"/>
      <w:lvlText w:val="%1."/>
      <w:lvlJc w:val="left"/>
      <w:pPr>
        <w:tabs>
          <w:tab w:val="num" w:pos="720"/>
        </w:tabs>
        <w:ind w:left="720" w:hanging="360"/>
      </w:pPr>
    </w:lvl>
    <w:lvl w:ilvl="1" w:tplc="53F67406" w:tentative="1">
      <w:start w:val="1"/>
      <w:numFmt w:val="decimal"/>
      <w:lvlText w:val="%2."/>
      <w:lvlJc w:val="left"/>
      <w:pPr>
        <w:tabs>
          <w:tab w:val="num" w:pos="1440"/>
        </w:tabs>
        <w:ind w:left="1440" w:hanging="360"/>
      </w:pPr>
    </w:lvl>
    <w:lvl w:ilvl="2" w:tplc="88C8EA60" w:tentative="1">
      <w:start w:val="1"/>
      <w:numFmt w:val="decimal"/>
      <w:lvlText w:val="%3."/>
      <w:lvlJc w:val="left"/>
      <w:pPr>
        <w:tabs>
          <w:tab w:val="num" w:pos="2160"/>
        </w:tabs>
        <w:ind w:left="2160" w:hanging="360"/>
      </w:pPr>
    </w:lvl>
    <w:lvl w:ilvl="3" w:tplc="08E20A98" w:tentative="1">
      <w:start w:val="1"/>
      <w:numFmt w:val="decimal"/>
      <w:lvlText w:val="%4."/>
      <w:lvlJc w:val="left"/>
      <w:pPr>
        <w:tabs>
          <w:tab w:val="num" w:pos="2880"/>
        </w:tabs>
        <w:ind w:left="2880" w:hanging="360"/>
      </w:pPr>
    </w:lvl>
    <w:lvl w:ilvl="4" w:tplc="C4B288F6" w:tentative="1">
      <w:start w:val="1"/>
      <w:numFmt w:val="decimal"/>
      <w:lvlText w:val="%5."/>
      <w:lvlJc w:val="left"/>
      <w:pPr>
        <w:tabs>
          <w:tab w:val="num" w:pos="3600"/>
        </w:tabs>
        <w:ind w:left="3600" w:hanging="360"/>
      </w:pPr>
    </w:lvl>
    <w:lvl w:ilvl="5" w:tplc="EF1832AC" w:tentative="1">
      <w:start w:val="1"/>
      <w:numFmt w:val="decimal"/>
      <w:lvlText w:val="%6."/>
      <w:lvlJc w:val="left"/>
      <w:pPr>
        <w:tabs>
          <w:tab w:val="num" w:pos="4320"/>
        </w:tabs>
        <w:ind w:left="4320" w:hanging="360"/>
      </w:pPr>
    </w:lvl>
    <w:lvl w:ilvl="6" w:tplc="7332B1C6" w:tentative="1">
      <w:start w:val="1"/>
      <w:numFmt w:val="decimal"/>
      <w:lvlText w:val="%7."/>
      <w:lvlJc w:val="left"/>
      <w:pPr>
        <w:tabs>
          <w:tab w:val="num" w:pos="5040"/>
        </w:tabs>
        <w:ind w:left="5040" w:hanging="360"/>
      </w:pPr>
    </w:lvl>
    <w:lvl w:ilvl="7" w:tplc="90F69E32" w:tentative="1">
      <w:start w:val="1"/>
      <w:numFmt w:val="decimal"/>
      <w:lvlText w:val="%8."/>
      <w:lvlJc w:val="left"/>
      <w:pPr>
        <w:tabs>
          <w:tab w:val="num" w:pos="5760"/>
        </w:tabs>
        <w:ind w:left="5760" w:hanging="360"/>
      </w:pPr>
    </w:lvl>
    <w:lvl w:ilvl="8" w:tplc="4F3C0C72" w:tentative="1">
      <w:start w:val="1"/>
      <w:numFmt w:val="decimal"/>
      <w:lvlText w:val="%9."/>
      <w:lvlJc w:val="left"/>
      <w:pPr>
        <w:tabs>
          <w:tab w:val="num" w:pos="6480"/>
        </w:tabs>
        <w:ind w:left="6480" w:hanging="360"/>
      </w:pPr>
    </w:lvl>
  </w:abstractNum>
  <w:abstractNum w:abstractNumId="17">
    <w:nsid w:val="6497401D"/>
    <w:multiLevelType w:val="hybridMultilevel"/>
    <w:tmpl w:val="94C4C8D6"/>
    <w:lvl w:ilvl="0" w:tplc="71E49488">
      <w:start w:val="1"/>
      <w:numFmt w:val="bullet"/>
      <w:lvlText w:val="•"/>
      <w:lvlJc w:val="left"/>
      <w:pPr>
        <w:tabs>
          <w:tab w:val="num" w:pos="720"/>
        </w:tabs>
        <w:ind w:left="720" w:hanging="360"/>
      </w:pPr>
      <w:rPr>
        <w:rFonts w:ascii="Arial" w:hAnsi="Arial" w:hint="default"/>
      </w:rPr>
    </w:lvl>
    <w:lvl w:ilvl="1" w:tplc="AE14DD7A">
      <w:start w:val="517"/>
      <w:numFmt w:val="bullet"/>
      <w:lvlText w:val="–"/>
      <w:lvlJc w:val="left"/>
      <w:pPr>
        <w:tabs>
          <w:tab w:val="num" w:pos="1440"/>
        </w:tabs>
        <w:ind w:left="1440" w:hanging="360"/>
      </w:pPr>
      <w:rPr>
        <w:rFonts w:ascii="Arial" w:hAnsi="Arial" w:hint="default"/>
      </w:rPr>
    </w:lvl>
    <w:lvl w:ilvl="2" w:tplc="143EF458" w:tentative="1">
      <w:start w:val="1"/>
      <w:numFmt w:val="bullet"/>
      <w:lvlText w:val="•"/>
      <w:lvlJc w:val="left"/>
      <w:pPr>
        <w:tabs>
          <w:tab w:val="num" w:pos="2160"/>
        </w:tabs>
        <w:ind w:left="2160" w:hanging="360"/>
      </w:pPr>
      <w:rPr>
        <w:rFonts w:ascii="Arial" w:hAnsi="Arial" w:hint="default"/>
      </w:rPr>
    </w:lvl>
    <w:lvl w:ilvl="3" w:tplc="831AECE8" w:tentative="1">
      <w:start w:val="1"/>
      <w:numFmt w:val="bullet"/>
      <w:lvlText w:val="•"/>
      <w:lvlJc w:val="left"/>
      <w:pPr>
        <w:tabs>
          <w:tab w:val="num" w:pos="2880"/>
        </w:tabs>
        <w:ind w:left="2880" w:hanging="360"/>
      </w:pPr>
      <w:rPr>
        <w:rFonts w:ascii="Arial" w:hAnsi="Arial" w:hint="default"/>
      </w:rPr>
    </w:lvl>
    <w:lvl w:ilvl="4" w:tplc="075CB906" w:tentative="1">
      <w:start w:val="1"/>
      <w:numFmt w:val="bullet"/>
      <w:lvlText w:val="•"/>
      <w:lvlJc w:val="left"/>
      <w:pPr>
        <w:tabs>
          <w:tab w:val="num" w:pos="3600"/>
        </w:tabs>
        <w:ind w:left="3600" w:hanging="360"/>
      </w:pPr>
      <w:rPr>
        <w:rFonts w:ascii="Arial" w:hAnsi="Arial" w:hint="default"/>
      </w:rPr>
    </w:lvl>
    <w:lvl w:ilvl="5" w:tplc="B13E0D4C" w:tentative="1">
      <w:start w:val="1"/>
      <w:numFmt w:val="bullet"/>
      <w:lvlText w:val="•"/>
      <w:lvlJc w:val="left"/>
      <w:pPr>
        <w:tabs>
          <w:tab w:val="num" w:pos="4320"/>
        </w:tabs>
        <w:ind w:left="4320" w:hanging="360"/>
      </w:pPr>
      <w:rPr>
        <w:rFonts w:ascii="Arial" w:hAnsi="Arial" w:hint="default"/>
      </w:rPr>
    </w:lvl>
    <w:lvl w:ilvl="6" w:tplc="9822F4DC" w:tentative="1">
      <w:start w:val="1"/>
      <w:numFmt w:val="bullet"/>
      <w:lvlText w:val="•"/>
      <w:lvlJc w:val="left"/>
      <w:pPr>
        <w:tabs>
          <w:tab w:val="num" w:pos="5040"/>
        </w:tabs>
        <w:ind w:left="5040" w:hanging="360"/>
      </w:pPr>
      <w:rPr>
        <w:rFonts w:ascii="Arial" w:hAnsi="Arial" w:hint="default"/>
      </w:rPr>
    </w:lvl>
    <w:lvl w:ilvl="7" w:tplc="5CDCD18C" w:tentative="1">
      <w:start w:val="1"/>
      <w:numFmt w:val="bullet"/>
      <w:lvlText w:val="•"/>
      <w:lvlJc w:val="left"/>
      <w:pPr>
        <w:tabs>
          <w:tab w:val="num" w:pos="5760"/>
        </w:tabs>
        <w:ind w:left="5760" w:hanging="360"/>
      </w:pPr>
      <w:rPr>
        <w:rFonts w:ascii="Arial" w:hAnsi="Arial" w:hint="default"/>
      </w:rPr>
    </w:lvl>
    <w:lvl w:ilvl="8" w:tplc="83BA06CC" w:tentative="1">
      <w:start w:val="1"/>
      <w:numFmt w:val="bullet"/>
      <w:lvlText w:val="•"/>
      <w:lvlJc w:val="left"/>
      <w:pPr>
        <w:tabs>
          <w:tab w:val="num" w:pos="6480"/>
        </w:tabs>
        <w:ind w:left="6480" w:hanging="360"/>
      </w:pPr>
      <w:rPr>
        <w:rFonts w:ascii="Arial" w:hAnsi="Arial" w:hint="default"/>
      </w:rPr>
    </w:lvl>
  </w:abstractNum>
  <w:abstractNum w:abstractNumId="18">
    <w:nsid w:val="6646653B"/>
    <w:multiLevelType w:val="hybridMultilevel"/>
    <w:tmpl w:val="BA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3372C8"/>
    <w:multiLevelType w:val="hybridMultilevel"/>
    <w:tmpl w:val="54FCA100"/>
    <w:lvl w:ilvl="0" w:tplc="1F06B04E">
      <w:start w:val="1"/>
      <w:numFmt w:val="bullet"/>
      <w:lvlText w:val="•"/>
      <w:lvlJc w:val="left"/>
      <w:pPr>
        <w:tabs>
          <w:tab w:val="num" w:pos="720"/>
        </w:tabs>
        <w:ind w:left="720" w:hanging="360"/>
      </w:pPr>
      <w:rPr>
        <w:rFonts w:ascii="Arial" w:hAnsi="Arial" w:hint="default"/>
      </w:rPr>
    </w:lvl>
    <w:lvl w:ilvl="1" w:tplc="4ABA1A26" w:tentative="1">
      <w:start w:val="1"/>
      <w:numFmt w:val="bullet"/>
      <w:lvlText w:val="•"/>
      <w:lvlJc w:val="left"/>
      <w:pPr>
        <w:tabs>
          <w:tab w:val="num" w:pos="1440"/>
        </w:tabs>
        <w:ind w:left="1440" w:hanging="360"/>
      </w:pPr>
      <w:rPr>
        <w:rFonts w:ascii="Arial" w:hAnsi="Arial" w:hint="default"/>
      </w:rPr>
    </w:lvl>
    <w:lvl w:ilvl="2" w:tplc="95206CA0" w:tentative="1">
      <w:start w:val="1"/>
      <w:numFmt w:val="bullet"/>
      <w:lvlText w:val="•"/>
      <w:lvlJc w:val="left"/>
      <w:pPr>
        <w:tabs>
          <w:tab w:val="num" w:pos="2160"/>
        </w:tabs>
        <w:ind w:left="2160" w:hanging="360"/>
      </w:pPr>
      <w:rPr>
        <w:rFonts w:ascii="Arial" w:hAnsi="Arial" w:hint="default"/>
      </w:rPr>
    </w:lvl>
    <w:lvl w:ilvl="3" w:tplc="BB5066C0" w:tentative="1">
      <w:start w:val="1"/>
      <w:numFmt w:val="bullet"/>
      <w:lvlText w:val="•"/>
      <w:lvlJc w:val="left"/>
      <w:pPr>
        <w:tabs>
          <w:tab w:val="num" w:pos="2880"/>
        </w:tabs>
        <w:ind w:left="2880" w:hanging="360"/>
      </w:pPr>
      <w:rPr>
        <w:rFonts w:ascii="Arial" w:hAnsi="Arial" w:hint="default"/>
      </w:rPr>
    </w:lvl>
    <w:lvl w:ilvl="4" w:tplc="3F1EDD2A" w:tentative="1">
      <w:start w:val="1"/>
      <w:numFmt w:val="bullet"/>
      <w:lvlText w:val="•"/>
      <w:lvlJc w:val="left"/>
      <w:pPr>
        <w:tabs>
          <w:tab w:val="num" w:pos="3600"/>
        </w:tabs>
        <w:ind w:left="3600" w:hanging="360"/>
      </w:pPr>
      <w:rPr>
        <w:rFonts w:ascii="Arial" w:hAnsi="Arial" w:hint="default"/>
      </w:rPr>
    </w:lvl>
    <w:lvl w:ilvl="5" w:tplc="57F6F6A4" w:tentative="1">
      <w:start w:val="1"/>
      <w:numFmt w:val="bullet"/>
      <w:lvlText w:val="•"/>
      <w:lvlJc w:val="left"/>
      <w:pPr>
        <w:tabs>
          <w:tab w:val="num" w:pos="4320"/>
        </w:tabs>
        <w:ind w:left="4320" w:hanging="360"/>
      </w:pPr>
      <w:rPr>
        <w:rFonts w:ascii="Arial" w:hAnsi="Arial" w:hint="default"/>
      </w:rPr>
    </w:lvl>
    <w:lvl w:ilvl="6" w:tplc="AA064C70" w:tentative="1">
      <w:start w:val="1"/>
      <w:numFmt w:val="bullet"/>
      <w:lvlText w:val="•"/>
      <w:lvlJc w:val="left"/>
      <w:pPr>
        <w:tabs>
          <w:tab w:val="num" w:pos="5040"/>
        </w:tabs>
        <w:ind w:left="5040" w:hanging="360"/>
      </w:pPr>
      <w:rPr>
        <w:rFonts w:ascii="Arial" w:hAnsi="Arial" w:hint="default"/>
      </w:rPr>
    </w:lvl>
    <w:lvl w:ilvl="7" w:tplc="D4AA3C2C" w:tentative="1">
      <w:start w:val="1"/>
      <w:numFmt w:val="bullet"/>
      <w:lvlText w:val="•"/>
      <w:lvlJc w:val="left"/>
      <w:pPr>
        <w:tabs>
          <w:tab w:val="num" w:pos="5760"/>
        </w:tabs>
        <w:ind w:left="5760" w:hanging="360"/>
      </w:pPr>
      <w:rPr>
        <w:rFonts w:ascii="Arial" w:hAnsi="Arial" w:hint="default"/>
      </w:rPr>
    </w:lvl>
    <w:lvl w:ilvl="8" w:tplc="E6A61580" w:tentative="1">
      <w:start w:val="1"/>
      <w:numFmt w:val="bullet"/>
      <w:lvlText w:val="•"/>
      <w:lvlJc w:val="left"/>
      <w:pPr>
        <w:tabs>
          <w:tab w:val="num" w:pos="6480"/>
        </w:tabs>
        <w:ind w:left="6480" w:hanging="360"/>
      </w:pPr>
      <w:rPr>
        <w:rFonts w:ascii="Arial" w:hAnsi="Arial" w:hint="default"/>
      </w:rPr>
    </w:lvl>
  </w:abstractNum>
  <w:abstractNum w:abstractNumId="20">
    <w:nsid w:val="6C053745"/>
    <w:multiLevelType w:val="hybridMultilevel"/>
    <w:tmpl w:val="354AAF40"/>
    <w:lvl w:ilvl="0" w:tplc="8A58EF9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8D406D"/>
    <w:multiLevelType w:val="hybridMultilevel"/>
    <w:tmpl w:val="B37C3676"/>
    <w:lvl w:ilvl="0" w:tplc="A08A6768">
      <w:start w:val="1"/>
      <w:numFmt w:val="bullet"/>
      <w:lvlText w:val="•"/>
      <w:lvlJc w:val="left"/>
      <w:pPr>
        <w:tabs>
          <w:tab w:val="num" w:pos="720"/>
        </w:tabs>
        <w:ind w:left="720" w:hanging="360"/>
      </w:pPr>
      <w:rPr>
        <w:rFonts w:ascii="Arial" w:hAnsi="Arial" w:hint="default"/>
      </w:rPr>
    </w:lvl>
    <w:lvl w:ilvl="1" w:tplc="6F9EA3F8" w:tentative="1">
      <w:start w:val="1"/>
      <w:numFmt w:val="bullet"/>
      <w:lvlText w:val="•"/>
      <w:lvlJc w:val="left"/>
      <w:pPr>
        <w:tabs>
          <w:tab w:val="num" w:pos="1440"/>
        </w:tabs>
        <w:ind w:left="1440" w:hanging="360"/>
      </w:pPr>
      <w:rPr>
        <w:rFonts w:ascii="Arial" w:hAnsi="Arial" w:hint="default"/>
      </w:rPr>
    </w:lvl>
    <w:lvl w:ilvl="2" w:tplc="E1C831D8" w:tentative="1">
      <w:start w:val="1"/>
      <w:numFmt w:val="bullet"/>
      <w:lvlText w:val="•"/>
      <w:lvlJc w:val="left"/>
      <w:pPr>
        <w:tabs>
          <w:tab w:val="num" w:pos="2160"/>
        </w:tabs>
        <w:ind w:left="2160" w:hanging="360"/>
      </w:pPr>
      <w:rPr>
        <w:rFonts w:ascii="Arial" w:hAnsi="Arial" w:hint="default"/>
      </w:rPr>
    </w:lvl>
    <w:lvl w:ilvl="3" w:tplc="97F4E3C0" w:tentative="1">
      <w:start w:val="1"/>
      <w:numFmt w:val="bullet"/>
      <w:lvlText w:val="•"/>
      <w:lvlJc w:val="left"/>
      <w:pPr>
        <w:tabs>
          <w:tab w:val="num" w:pos="2880"/>
        </w:tabs>
        <w:ind w:left="2880" w:hanging="360"/>
      </w:pPr>
      <w:rPr>
        <w:rFonts w:ascii="Arial" w:hAnsi="Arial" w:hint="default"/>
      </w:rPr>
    </w:lvl>
    <w:lvl w:ilvl="4" w:tplc="BD9C95D2" w:tentative="1">
      <w:start w:val="1"/>
      <w:numFmt w:val="bullet"/>
      <w:lvlText w:val="•"/>
      <w:lvlJc w:val="left"/>
      <w:pPr>
        <w:tabs>
          <w:tab w:val="num" w:pos="3600"/>
        </w:tabs>
        <w:ind w:left="3600" w:hanging="360"/>
      </w:pPr>
      <w:rPr>
        <w:rFonts w:ascii="Arial" w:hAnsi="Arial" w:hint="default"/>
      </w:rPr>
    </w:lvl>
    <w:lvl w:ilvl="5" w:tplc="12C457AC" w:tentative="1">
      <w:start w:val="1"/>
      <w:numFmt w:val="bullet"/>
      <w:lvlText w:val="•"/>
      <w:lvlJc w:val="left"/>
      <w:pPr>
        <w:tabs>
          <w:tab w:val="num" w:pos="4320"/>
        </w:tabs>
        <w:ind w:left="4320" w:hanging="360"/>
      </w:pPr>
      <w:rPr>
        <w:rFonts w:ascii="Arial" w:hAnsi="Arial" w:hint="default"/>
      </w:rPr>
    </w:lvl>
    <w:lvl w:ilvl="6" w:tplc="D00E6838" w:tentative="1">
      <w:start w:val="1"/>
      <w:numFmt w:val="bullet"/>
      <w:lvlText w:val="•"/>
      <w:lvlJc w:val="left"/>
      <w:pPr>
        <w:tabs>
          <w:tab w:val="num" w:pos="5040"/>
        </w:tabs>
        <w:ind w:left="5040" w:hanging="360"/>
      </w:pPr>
      <w:rPr>
        <w:rFonts w:ascii="Arial" w:hAnsi="Arial" w:hint="default"/>
      </w:rPr>
    </w:lvl>
    <w:lvl w:ilvl="7" w:tplc="BB843232" w:tentative="1">
      <w:start w:val="1"/>
      <w:numFmt w:val="bullet"/>
      <w:lvlText w:val="•"/>
      <w:lvlJc w:val="left"/>
      <w:pPr>
        <w:tabs>
          <w:tab w:val="num" w:pos="5760"/>
        </w:tabs>
        <w:ind w:left="5760" w:hanging="360"/>
      </w:pPr>
      <w:rPr>
        <w:rFonts w:ascii="Arial" w:hAnsi="Arial" w:hint="default"/>
      </w:rPr>
    </w:lvl>
    <w:lvl w:ilvl="8" w:tplc="203AD948" w:tentative="1">
      <w:start w:val="1"/>
      <w:numFmt w:val="bullet"/>
      <w:lvlText w:val="•"/>
      <w:lvlJc w:val="left"/>
      <w:pPr>
        <w:tabs>
          <w:tab w:val="num" w:pos="6480"/>
        </w:tabs>
        <w:ind w:left="6480" w:hanging="360"/>
      </w:pPr>
      <w:rPr>
        <w:rFonts w:ascii="Arial" w:hAnsi="Arial" w:hint="default"/>
      </w:rPr>
    </w:lvl>
  </w:abstractNum>
  <w:abstractNum w:abstractNumId="22">
    <w:nsid w:val="74C45AB5"/>
    <w:multiLevelType w:val="hybridMultilevel"/>
    <w:tmpl w:val="2838595E"/>
    <w:lvl w:ilvl="0" w:tplc="E73ED844">
      <w:start w:val="1"/>
      <w:numFmt w:val="bullet"/>
      <w:lvlText w:val="•"/>
      <w:lvlJc w:val="left"/>
      <w:pPr>
        <w:tabs>
          <w:tab w:val="num" w:pos="720"/>
        </w:tabs>
        <w:ind w:left="720" w:hanging="360"/>
      </w:pPr>
      <w:rPr>
        <w:rFonts w:ascii="Arial" w:hAnsi="Arial" w:hint="default"/>
      </w:rPr>
    </w:lvl>
    <w:lvl w:ilvl="1" w:tplc="3CEC93FA" w:tentative="1">
      <w:start w:val="1"/>
      <w:numFmt w:val="bullet"/>
      <w:lvlText w:val="•"/>
      <w:lvlJc w:val="left"/>
      <w:pPr>
        <w:tabs>
          <w:tab w:val="num" w:pos="1440"/>
        </w:tabs>
        <w:ind w:left="1440" w:hanging="360"/>
      </w:pPr>
      <w:rPr>
        <w:rFonts w:ascii="Arial" w:hAnsi="Arial" w:hint="default"/>
      </w:rPr>
    </w:lvl>
    <w:lvl w:ilvl="2" w:tplc="7D5E2456" w:tentative="1">
      <w:start w:val="1"/>
      <w:numFmt w:val="bullet"/>
      <w:lvlText w:val="•"/>
      <w:lvlJc w:val="left"/>
      <w:pPr>
        <w:tabs>
          <w:tab w:val="num" w:pos="2160"/>
        </w:tabs>
        <w:ind w:left="2160" w:hanging="360"/>
      </w:pPr>
      <w:rPr>
        <w:rFonts w:ascii="Arial" w:hAnsi="Arial" w:hint="default"/>
      </w:rPr>
    </w:lvl>
    <w:lvl w:ilvl="3" w:tplc="522CED00" w:tentative="1">
      <w:start w:val="1"/>
      <w:numFmt w:val="bullet"/>
      <w:lvlText w:val="•"/>
      <w:lvlJc w:val="left"/>
      <w:pPr>
        <w:tabs>
          <w:tab w:val="num" w:pos="2880"/>
        </w:tabs>
        <w:ind w:left="2880" w:hanging="360"/>
      </w:pPr>
      <w:rPr>
        <w:rFonts w:ascii="Arial" w:hAnsi="Arial" w:hint="default"/>
      </w:rPr>
    </w:lvl>
    <w:lvl w:ilvl="4" w:tplc="ADE4B78A" w:tentative="1">
      <w:start w:val="1"/>
      <w:numFmt w:val="bullet"/>
      <w:lvlText w:val="•"/>
      <w:lvlJc w:val="left"/>
      <w:pPr>
        <w:tabs>
          <w:tab w:val="num" w:pos="3600"/>
        </w:tabs>
        <w:ind w:left="3600" w:hanging="360"/>
      </w:pPr>
      <w:rPr>
        <w:rFonts w:ascii="Arial" w:hAnsi="Arial" w:hint="default"/>
      </w:rPr>
    </w:lvl>
    <w:lvl w:ilvl="5" w:tplc="A52ABE12" w:tentative="1">
      <w:start w:val="1"/>
      <w:numFmt w:val="bullet"/>
      <w:lvlText w:val="•"/>
      <w:lvlJc w:val="left"/>
      <w:pPr>
        <w:tabs>
          <w:tab w:val="num" w:pos="4320"/>
        </w:tabs>
        <w:ind w:left="4320" w:hanging="360"/>
      </w:pPr>
      <w:rPr>
        <w:rFonts w:ascii="Arial" w:hAnsi="Arial" w:hint="default"/>
      </w:rPr>
    </w:lvl>
    <w:lvl w:ilvl="6" w:tplc="6D421E02" w:tentative="1">
      <w:start w:val="1"/>
      <w:numFmt w:val="bullet"/>
      <w:lvlText w:val="•"/>
      <w:lvlJc w:val="left"/>
      <w:pPr>
        <w:tabs>
          <w:tab w:val="num" w:pos="5040"/>
        </w:tabs>
        <w:ind w:left="5040" w:hanging="360"/>
      </w:pPr>
      <w:rPr>
        <w:rFonts w:ascii="Arial" w:hAnsi="Arial" w:hint="default"/>
      </w:rPr>
    </w:lvl>
    <w:lvl w:ilvl="7" w:tplc="AC0CEA12" w:tentative="1">
      <w:start w:val="1"/>
      <w:numFmt w:val="bullet"/>
      <w:lvlText w:val="•"/>
      <w:lvlJc w:val="left"/>
      <w:pPr>
        <w:tabs>
          <w:tab w:val="num" w:pos="5760"/>
        </w:tabs>
        <w:ind w:left="5760" w:hanging="360"/>
      </w:pPr>
      <w:rPr>
        <w:rFonts w:ascii="Arial" w:hAnsi="Arial" w:hint="default"/>
      </w:rPr>
    </w:lvl>
    <w:lvl w:ilvl="8" w:tplc="52760890" w:tentative="1">
      <w:start w:val="1"/>
      <w:numFmt w:val="bullet"/>
      <w:lvlText w:val="•"/>
      <w:lvlJc w:val="left"/>
      <w:pPr>
        <w:tabs>
          <w:tab w:val="num" w:pos="6480"/>
        </w:tabs>
        <w:ind w:left="6480" w:hanging="360"/>
      </w:pPr>
      <w:rPr>
        <w:rFonts w:ascii="Arial" w:hAnsi="Arial" w:hint="default"/>
      </w:rPr>
    </w:lvl>
  </w:abstractNum>
  <w:abstractNum w:abstractNumId="23">
    <w:nsid w:val="75422864"/>
    <w:multiLevelType w:val="hybridMultilevel"/>
    <w:tmpl w:val="8762355E"/>
    <w:lvl w:ilvl="0" w:tplc="C426A09E">
      <w:start w:val="1"/>
      <w:numFmt w:val="decimal"/>
      <w:lvlText w:val="%1."/>
      <w:lvlJc w:val="left"/>
      <w:pPr>
        <w:tabs>
          <w:tab w:val="num" w:pos="1440"/>
        </w:tabs>
        <w:ind w:left="1440" w:hanging="360"/>
      </w:pPr>
    </w:lvl>
    <w:lvl w:ilvl="1" w:tplc="67DE1F1A" w:tentative="1">
      <w:start w:val="1"/>
      <w:numFmt w:val="decimal"/>
      <w:lvlText w:val="%2."/>
      <w:lvlJc w:val="left"/>
      <w:pPr>
        <w:tabs>
          <w:tab w:val="num" w:pos="2160"/>
        </w:tabs>
        <w:ind w:left="2160" w:hanging="360"/>
      </w:pPr>
    </w:lvl>
    <w:lvl w:ilvl="2" w:tplc="81E6D088" w:tentative="1">
      <w:start w:val="1"/>
      <w:numFmt w:val="decimal"/>
      <w:lvlText w:val="%3."/>
      <w:lvlJc w:val="left"/>
      <w:pPr>
        <w:tabs>
          <w:tab w:val="num" w:pos="2880"/>
        </w:tabs>
        <w:ind w:left="2880" w:hanging="360"/>
      </w:pPr>
    </w:lvl>
    <w:lvl w:ilvl="3" w:tplc="A704B942" w:tentative="1">
      <w:start w:val="1"/>
      <w:numFmt w:val="decimal"/>
      <w:lvlText w:val="%4."/>
      <w:lvlJc w:val="left"/>
      <w:pPr>
        <w:tabs>
          <w:tab w:val="num" w:pos="3600"/>
        </w:tabs>
        <w:ind w:left="3600" w:hanging="360"/>
      </w:pPr>
    </w:lvl>
    <w:lvl w:ilvl="4" w:tplc="874A88B0" w:tentative="1">
      <w:start w:val="1"/>
      <w:numFmt w:val="decimal"/>
      <w:lvlText w:val="%5."/>
      <w:lvlJc w:val="left"/>
      <w:pPr>
        <w:tabs>
          <w:tab w:val="num" w:pos="4320"/>
        </w:tabs>
        <w:ind w:left="4320" w:hanging="360"/>
      </w:pPr>
    </w:lvl>
    <w:lvl w:ilvl="5" w:tplc="5C78C4B8" w:tentative="1">
      <w:start w:val="1"/>
      <w:numFmt w:val="decimal"/>
      <w:lvlText w:val="%6."/>
      <w:lvlJc w:val="left"/>
      <w:pPr>
        <w:tabs>
          <w:tab w:val="num" w:pos="5040"/>
        </w:tabs>
        <w:ind w:left="5040" w:hanging="360"/>
      </w:pPr>
    </w:lvl>
    <w:lvl w:ilvl="6" w:tplc="79F40E86" w:tentative="1">
      <w:start w:val="1"/>
      <w:numFmt w:val="decimal"/>
      <w:lvlText w:val="%7."/>
      <w:lvlJc w:val="left"/>
      <w:pPr>
        <w:tabs>
          <w:tab w:val="num" w:pos="5760"/>
        </w:tabs>
        <w:ind w:left="5760" w:hanging="360"/>
      </w:pPr>
    </w:lvl>
    <w:lvl w:ilvl="7" w:tplc="A1F486E4" w:tentative="1">
      <w:start w:val="1"/>
      <w:numFmt w:val="decimal"/>
      <w:lvlText w:val="%8."/>
      <w:lvlJc w:val="left"/>
      <w:pPr>
        <w:tabs>
          <w:tab w:val="num" w:pos="6480"/>
        </w:tabs>
        <w:ind w:left="6480" w:hanging="360"/>
      </w:pPr>
    </w:lvl>
    <w:lvl w:ilvl="8" w:tplc="76724E4C" w:tentative="1">
      <w:start w:val="1"/>
      <w:numFmt w:val="decimal"/>
      <w:lvlText w:val="%9."/>
      <w:lvlJc w:val="left"/>
      <w:pPr>
        <w:tabs>
          <w:tab w:val="num" w:pos="7200"/>
        </w:tabs>
        <w:ind w:left="7200" w:hanging="360"/>
      </w:pPr>
    </w:lvl>
  </w:abstractNum>
  <w:abstractNum w:abstractNumId="24">
    <w:nsid w:val="7F1D5EBD"/>
    <w:multiLevelType w:val="hybridMultilevel"/>
    <w:tmpl w:val="658060F8"/>
    <w:lvl w:ilvl="0" w:tplc="72B879DC">
      <w:start w:val="1"/>
      <w:numFmt w:val="bullet"/>
      <w:lvlText w:val="•"/>
      <w:lvlJc w:val="left"/>
      <w:pPr>
        <w:tabs>
          <w:tab w:val="num" w:pos="720"/>
        </w:tabs>
        <w:ind w:left="720" w:hanging="360"/>
      </w:pPr>
      <w:rPr>
        <w:rFonts w:ascii="Arial" w:hAnsi="Arial" w:hint="default"/>
      </w:rPr>
    </w:lvl>
    <w:lvl w:ilvl="1" w:tplc="835C069E" w:tentative="1">
      <w:start w:val="1"/>
      <w:numFmt w:val="bullet"/>
      <w:lvlText w:val="•"/>
      <w:lvlJc w:val="left"/>
      <w:pPr>
        <w:tabs>
          <w:tab w:val="num" w:pos="1440"/>
        </w:tabs>
        <w:ind w:left="1440" w:hanging="360"/>
      </w:pPr>
      <w:rPr>
        <w:rFonts w:ascii="Arial" w:hAnsi="Arial" w:hint="default"/>
      </w:rPr>
    </w:lvl>
    <w:lvl w:ilvl="2" w:tplc="522AA798" w:tentative="1">
      <w:start w:val="1"/>
      <w:numFmt w:val="bullet"/>
      <w:lvlText w:val="•"/>
      <w:lvlJc w:val="left"/>
      <w:pPr>
        <w:tabs>
          <w:tab w:val="num" w:pos="2160"/>
        </w:tabs>
        <w:ind w:left="2160" w:hanging="360"/>
      </w:pPr>
      <w:rPr>
        <w:rFonts w:ascii="Arial" w:hAnsi="Arial" w:hint="default"/>
      </w:rPr>
    </w:lvl>
    <w:lvl w:ilvl="3" w:tplc="064623C6" w:tentative="1">
      <w:start w:val="1"/>
      <w:numFmt w:val="bullet"/>
      <w:lvlText w:val="•"/>
      <w:lvlJc w:val="left"/>
      <w:pPr>
        <w:tabs>
          <w:tab w:val="num" w:pos="2880"/>
        </w:tabs>
        <w:ind w:left="2880" w:hanging="360"/>
      </w:pPr>
      <w:rPr>
        <w:rFonts w:ascii="Arial" w:hAnsi="Arial" w:hint="default"/>
      </w:rPr>
    </w:lvl>
    <w:lvl w:ilvl="4" w:tplc="B9DCCF30" w:tentative="1">
      <w:start w:val="1"/>
      <w:numFmt w:val="bullet"/>
      <w:lvlText w:val="•"/>
      <w:lvlJc w:val="left"/>
      <w:pPr>
        <w:tabs>
          <w:tab w:val="num" w:pos="3600"/>
        </w:tabs>
        <w:ind w:left="3600" w:hanging="360"/>
      </w:pPr>
      <w:rPr>
        <w:rFonts w:ascii="Arial" w:hAnsi="Arial" w:hint="default"/>
      </w:rPr>
    </w:lvl>
    <w:lvl w:ilvl="5" w:tplc="0E8C5812" w:tentative="1">
      <w:start w:val="1"/>
      <w:numFmt w:val="bullet"/>
      <w:lvlText w:val="•"/>
      <w:lvlJc w:val="left"/>
      <w:pPr>
        <w:tabs>
          <w:tab w:val="num" w:pos="4320"/>
        </w:tabs>
        <w:ind w:left="4320" w:hanging="360"/>
      </w:pPr>
      <w:rPr>
        <w:rFonts w:ascii="Arial" w:hAnsi="Arial" w:hint="default"/>
      </w:rPr>
    </w:lvl>
    <w:lvl w:ilvl="6" w:tplc="144E6F2A" w:tentative="1">
      <w:start w:val="1"/>
      <w:numFmt w:val="bullet"/>
      <w:lvlText w:val="•"/>
      <w:lvlJc w:val="left"/>
      <w:pPr>
        <w:tabs>
          <w:tab w:val="num" w:pos="5040"/>
        </w:tabs>
        <w:ind w:left="5040" w:hanging="360"/>
      </w:pPr>
      <w:rPr>
        <w:rFonts w:ascii="Arial" w:hAnsi="Arial" w:hint="default"/>
      </w:rPr>
    </w:lvl>
    <w:lvl w:ilvl="7" w:tplc="FF4C9816" w:tentative="1">
      <w:start w:val="1"/>
      <w:numFmt w:val="bullet"/>
      <w:lvlText w:val="•"/>
      <w:lvlJc w:val="left"/>
      <w:pPr>
        <w:tabs>
          <w:tab w:val="num" w:pos="5760"/>
        </w:tabs>
        <w:ind w:left="5760" w:hanging="360"/>
      </w:pPr>
      <w:rPr>
        <w:rFonts w:ascii="Arial" w:hAnsi="Arial" w:hint="default"/>
      </w:rPr>
    </w:lvl>
    <w:lvl w:ilvl="8" w:tplc="F2A2B1BA" w:tentative="1">
      <w:start w:val="1"/>
      <w:numFmt w:val="bullet"/>
      <w:lvlText w:val="•"/>
      <w:lvlJc w:val="left"/>
      <w:pPr>
        <w:tabs>
          <w:tab w:val="num" w:pos="6480"/>
        </w:tabs>
        <w:ind w:left="6480" w:hanging="360"/>
      </w:pPr>
      <w:rPr>
        <w:rFonts w:ascii="Arial" w:hAnsi="Arial" w:hint="default"/>
      </w:rPr>
    </w:lvl>
  </w:abstractNum>
  <w:abstractNum w:abstractNumId="25">
    <w:nsid w:val="7FD44513"/>
    <w:multiLevelType w:val="hybridMultilevel"/>
    <w:tmpl w:val="4F12BD44"/>
    <w:lvl w:ilvl="0" w:tplc="78E4410A">
      <w:start w:val="1"/>
      <w:numFmt w:val="bullet"/>
      <w:lvlText w:val="•"/>
      <w:lvlJc w:val="left"/>
      <w:pPr>
        <w:tabs>
          <w:tab w:val="num" w:pos="720"/>
        </w:tabs>
        <w:ind w:left="720" w:hanging="360"/>
      </w:pPr>
      <w:rPr>
        <w:rFonts w:ascii="Arial" w:hAnsi="Arial" w:hint="default"/>
      </w:rPr>
    </w:lvl>
    <w:lvl w:ilvl="1" w:tplc="A93E2738" w:tentative="1">
      <w:start w:val="1"/>
      <w:numFmt w:val="bullet"/>
      <w:lvlText w:val="•"/>
      <w:lvlJc w:val="left"/>
      <w:pPr>
        <w:tabs>
          <w:tab w:val="num" w:pos="1440"/>
        </w:tabs>
        <w:ind w:left="1440" w:hanging="360"/>
      </w:pPr>
      <w:rPr>
        <w:rFonts w:ascii="Arial" w:hAnsi="Arial" w:hint="default"/>
      </w:rPr>
    </w:lvl>
    <w:lvl w:ilvl="2" w:tplc="E7484CAE" w:tentative="1">
      <w:start w:val="1"/>
      <w:numFmt w:val="bullet"/>
      <w:lvlText w:val="•"/>
      <w:lvlJc w:val="left"/>
      <w:pPr>
        <w:tabs>
          <w:tab w:val="num" w:pos="2160"/>
        </w:tabs>
        <w:ind w:left="2160" w:hanging="360"/>
      </w:pPr>
      <w:rPr>
        <w:rFonts w:ascii="Arial" w:hAnsi="Arial" w:hint="default"/>
      </w:rPr>
    </w:lvl>
    <w:lvl w:ilvl="3" w:tplc="3C6C870A" w:tentative="1">
      <w:start w:val="1"/>
      <w:numFmt w:val="bullet"/>
      <w:lvlText w:val="•"/>
      <w:lvlJc w:val="left"/>
      <w:pPr>
        <w:tabs>
          <w:tab w:val="num" w:pos="2880"/>
        </w:tabs>
        <w:ind w:left="2880" w:hanging="360"/>
      </w:pPr>
      <w:rPr>
        <w:rFonts w:ascii="Arial" w:hAnsi="Arial" w:hint="default"/>
      </w:rPr>
    </w:lvl>
    <w:lvl w:ilvl="4" w:tplc="2750723C" w:tentative="1">
      <w:start w:val="1"/>
      <w:numFmt w:val="bullet"/>
      <w:lvlText w:val="•"/>
      <w:lvlJc w:val="left"/>
      <w:pPr>
        <w:tabs>
          <w:tab w:val="num" w:pos="3600"/>
        </w:tabs>
        <w:ind w:left="3600" w:hanging="360"/>
      </w:pPr>
      <w:rPr>
        <w:rFonts w:ascii="Arial" w:hAnsi="Arial" w:hint="default"/>
      </w:rPr>
    </w:lvl>
    <w:lvl w:ilvl="5" w:tplc="F1BA1748" w:tentative="1">
      <w:start w:val="1"/>
      <w:numFmt w:val="bullet"/>
      <w:lvlText w:val="•"/>
      <w:lvlJc w:val="left"/>
      <w:pPr>
        <w:tabs>
          <w:tab w:val="num" w:pos="4320"/>
        </w:tabs>
        <w:ind w:left="4320" w:hanging="360"/>
      </w:pPr>
      <w:rPr>
        <w:rFonts w:ascii="Arial" w:hAnsi="Arial" w:hint="default"/>
      </w:rPr>
    </w:lvl>
    <w:lvl w:ilvl="6" w:tplc="AC90A2B8" w:tentative="1">
      <w:start w:val="1"/>
      <w:numFmt w:val="bullet"/>
      <w:lvlText w:val="•"/>
      <w:lvlJc w:val="left"/>
      <w:pPr>
        <w:tabs>
          <w:tab w:val="num" w:pos="5040"/>
        </w:tabs>
        <w:ind w:left="5040" w:hanging="360"/>
      </w:pPr>
      <w:rPr>
        <w:rFonts w:ascii="Arial" w:hAnsi="Arial" w:hint="default"/>
      </w:rPr>
    </w:lvl>
    <w:lvl w:ilvl="7" w:tplc="1DEE8362" w:tentative="1">
      <w:start w:val="1"/>
      <w:numFmt w:val="bullet"/>
      <w:lvlText w:val="•"/>
      <w:lvlJc w:val="left"/>
      <w:pPr>
        <w:tabs>
          <w:tab w:val="num" w:pos="5760"/>
        </w:tabs>
        <w:ind w:left="5760" w:hanging="360"/>
      </w:pPr>
      <w:rPr>
        <w:rFonts w:ascii="Arial" w:hAnsi="Arial" w:hint="default"/>
      </w:rPr>
    </w:lvl>
    <w:lvl w:ilvl="8" w:tplc="AF9EBDAE"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9"/>
  </w:num>
  <w:num w:numId="3">
    <w:abstractNumId w:val="2"/>
  </w:num>
  <w:num w:numId="4">
    <w:abstractNumId w:val="10"/>
  </w:num>
  <w:num w:numId="5">
    <w:abstractNumId w:val="14"/>
  </w:num>
  <w:num w:numId="6">
    <w:abstractNumId w:val="25"/>
  </w:num>
  <w:num w:numId="7">
    <w:abstractNumId w:val="11"/>
  </w:num>
  <w:num w:numId="8">
    <w:abstractNumId w:val="1"/>
  </w:num>
  <w:num w:numId="9">
    <w:abstractNumId w:val="8"/>
  </w:num>
  <w:num w:numId="10">
    <w:abstractNumId w:val="5"/>
  </w:num>
  <w:num w:numId="11">
    <w:abstractNumId w:val="24"/>
  </w:num>
  <w:num w:numId="12">
    <w:abstractNumId w:val="9"/>
  </w:num>
  <w:num w:numId="13">
    <w:abstractNumId w:val="21"/>
  </w:num>
  <w:num w:numId="14">
    <w:abstractNumId w:val="4"/>
  </w:num>
  <w:num w:numId="15">
    <w:abstractNumId w:val="17"/>
  </w:num>
  <w:num w:numId="16">
    <w:abstractNumId w:val="20"/>
  </w:num>
  <w:num w:numId="17">
    <w:abstractNumId w:val="22"/>
  </w:num>
  <w:num w:numId="18">
    <w:abstractNumId w:val="7"/>
  </w:num>
  <w:num w:numId="19">
    <w:abstractNumId w:val="0"/>
  </w:num>
  <w:num w:numId="20">
    <w:abstractNumId w:val="23"/>
  </w:num>
  <w:num w:numId="21">
    <w:abstractNumId w:val="3"/>
  </w:num>
  <w:num w:numId="22">
    <w:abstractNumId w:val="15"/>
  </w:num>
  <w:num w:numId="23">
    <w:abstractNumId w:val="12"/>
  </w:num>
  <w:num w:numId="24">
    <w:abstractNumId w:val="13"/>
  </w:num>
  <w:num w:numId="25">
    <w:abstractNumId w:val="6"/>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011B7"/>
    <w:rsid w:val="000035FB"/>
    <w:rsid w:val="00007158"/>
    <w:rsid w:val="00011DDB"/>
    <w:rsid w:val="000258F1"/>
    <w:rsid w:val="000259F7"/>
    <w:rsid w:val="00030049"/>
    <w:rsid w:val="0003416C"/>
    <w:rsid w:val="00040AC8"/>
    <w:rsid w:val="00042197"/>
    <w:rsid w:val="00043DD9"/>
    <w:rsid w:val="00046D58"/>
    <w:rsid w:val="000514CA"/>
    <w:rsid w:val="000558B6"/>
    <w:rsid w:val="000578A8"/>
    <w:rsid w:val="00061630"/>
    <w:rsid w:val="00065C5B"/>
    <w:rsid w:val="00066250"/>
    <w:rsid w:val="00070A63"/>
    <w:rsid w:val="00076779"/>
    <w:rsid w:val="0008249E"/>
    <w:rsid w:val="00082D5A"/>
    <w:rsid w:val="000833DC"/>
    <w:rsid w:val="00091DD0"/>
    <w:rsid w:val="000A369D"/>
    <w:rsid w:val="000A7235"/>
    <w:rsid w:val="000C3F4F"/>
    <w:rsid w:val="000C7129"/>
    <w:rsid w:val="000D7D7A"/>
    <w:rsid w:val="000E6D5D"/>
    <w:rsid w:val="000E7414"/>
    <w:rsid w:val="000E7FD9"/>
    <w:rsid w:val="000F22DF"/>
    <w:rsid w:val="00100086"/>
    <w:rsid w:val="001119A8"/>
    <w:rsid w:val="0011734E"/>
    <w:rsid w:val="00120484"/>
    <w:rsid w:val="001205C3"/>
    <w:rsid w:val="0013020A"/>
    <w:rsid w:val="001307B6"/>
    <w:rsid w:val="00133DCB"/>
    <w:rsid w:val="00136319"/>
    <w:rsid w:val="00145061"/>
    <w:rsid w:val="001450DE"/>
    <w:rsid w:val="00160A71"/>
    <w:rsid w:val="00162868"/>
    <w:rsid w:val="001643A7"/>
    <w:rsid w:val="00167CE5"/>
    <w:rsid w:val="00173C7E"/>
    <w:rsid w:val="0017415F"/>
    <w:rsid w:val="00191AC7"/>
    <w:rsid w:val="001968C1"/>
    <w:rsid w:val="00197DAF"/>
    <w:rsid w:val="001A5D5F"/>
    <w:rsid w:val="001B07F1"/>
    <w:rsid w:val="001B17D9"/>
    <w:rsid w:val="001B6218"/>
    <w:rsid w:val="001B6B78"/>
    <w:rsid w:val="001D07B6"/>
    <w:rsid w:val="001D5DB4"/>
    <w:rsid w:val="001D5F76"/>
    <w:rsid w:val="001E5AA3"/>
    <w:rsid w:val="001E6623"/>
    <w:rsid w:val="001E6AEA"/>
    <w:rsid w:val="001F52D9"/>
    <w:rsid w:val="00200A2A"/>
    <w:rsid w:val="00205459"/>
    <w:rsid w:val="00210E3F"/>
    <w:rsid w:val="00214983"/>
    <w:rsid w:val="00224051"/>
    <w:rsid w:val="00227F17"/>
    <w:rsid w:val="0023422A"/>
    <w:rsid w:val="00237A3C"/>
    <w:rsid w:val="002403D1"/>
    <w:rsid w:val="00241867"/>
    <w:rsid w:val="00242B26"/>
    <w:rsid w:val="00243991"/>
    <w:rsid w:val="002560B0"/>
    <w:rsid w:val="00256F42"/>
    <w:rsid w:val="00260BEC"/>
    <w:rsid w:val="00267AE3"/>
    <w:rsid w:val="00267E20"/>
    <w:rsid w:val="00267EAB"/>
    <w:rsid w:val="00273766"/>
    <w:rsid w:val="00280210"/>
    <w:rsid w:val="00280E6C"/>
    <w:rsid w:val="00290338"/>
    <w:rsid w:val="002962E3"/>
    <w:rsid w:val="002A04F7"/>
    <w:rsid w:val="002A0EB2"/>
    <w:rsid w:val="002A7F8B"/>
    <w:rsid w:val="002B42B8"/>
    <w:rsid w:val="002C025B"/>
    <w:rsid w:val="002C1374"/>
    <w:rsid w:val="002C2E3E"/>
    <w:rsid w:val="002C5951"/>
    <w:rsid w:val="002C77E1"/>
    <w:rsid w:val="002D0259"/>
    <w:rsid w:val="002D1639"/>
    <w:rsid w:val="002D45AD"/>
    <w:rsid w:val="002E0CEC"/>
    <w:rsid w:val="002E2338"/>
    <w:rsid w:val="002F7FB1"/>
    <w:rsid w:val="003030D4"/>
    <w:rsid w:val="0030716C"/>
    <w:rsid w:val="00321D3D"/>
    <w:rsid w:val="00327E81"/>
    <w:rsid w:val="00334728"/>
    <w:rsid w:val="003408B8"/>
    <w:rsid w:val="00340BB6"/>
    <w:rsid w:val="00343A82"/>
    <w:rsid w:val="0035283D"/>
    <w:rsid w:val="003576A5"/>
    <w:rsid w:val="00360CB9"/>
    <w:rsid w:val="003618AE"/>
    <w:rsid w:val="003635F6"/>
    <w:rsid w:val="003704D3"/>
    <w:rsid w:val="003862A2"/>
    <w:rsid w:val="00386B39"/>
    <w:rsid w:val="00390608"/>
    <w:rsid w:val="00393578"/>
    <w:rsid w:val="00393E92"/>
    <w:rsid w:val="00394568"/>
    <w:rsid w:val="003A1E83"/>
    <w:rsid w:val="003A3C66"/>
    <w:rsid w:val="003A3DEC"/>
    <w:rsid w:val="003A3F75"/>
    <w:rsid w:val="003A7170"/>
    <w:rsid w:val="003A7DD2"/>
    <w:rsid w:val="003A7E47"/>
    <w:rsid w:val="003B10E7"/>
    <w:rsid w:val="003B6ECC"/>
    <w:rsid w:val="003C1BB4"/>
    <w:rsid w:val="003C2635"/>
    <w:rsid w:val="003C6AB8"/>
    <w:rsid w:val="003C6CAA"/>
    <w:rsid w:val="003D03CC"/>
    <w:rsid w:val="003D3E41"/>
    <w:rsid w:val="003E4EC7"/>
    <w:rsid w:val="003E52FF"/>
    <w:rsid w:val="003E7C4B"/>
    <w:rsid w:val="003F2355"/>
    <w:rsid w:val="003F4782"/>
    <w:rsid w:val="0040180E"/>
    <w:rsid w:val="004019E2"/>
    <w:rsid w:val="0040279A"/>
    <w:rsid w:val="00406DD9"/>
    <w:rsid w:val="0041351E"/>
    <w:rsid w:val="00414319"/>
    <w:rsid w:val="00414AFF"/>
    <w:rsid w:val="00415285"/>
    <w:rsid w:val="00421E19"/>
    <w:rsid w:val="004238D4"/>
    <w:rsid w:val="00424154"/>
    <w:rsid w:val="00424401"/>
    <w:rsid w:val="00424ACF"/>
    <w:rsid w:val="004276F6"/>
    <w:rsid w:val="00431D8B"/>
    <w:rsid w:val="00435409"/>
    <w:rsid w:val="00437A35"/>
    <w:rsid w:val="00444AB6"/>
    <w:rsid w:val="00452098"/>
    <w:rsid w:val="004613BF"/>
    <w:rsid w:val="004639FD"/>
    <w:rsid w:val="004644DC"/>
    <w:rsid w:val="00464ED7"/>
    <w:rsid w:val="00474839"/>
    <w:rsid w:val="00481833"/>
    <w:rsid w:val="0048309E"/>
    <w:rsid w:val="00490274"/>
    <w:rsid w:val="00495A4C"/>
    <w:rsid w:val="004C1964"/>
    <w:rsid w:val="004D222B"/>
    <w:rsid w:val="004D30F0"/>
    <w:rsid w:val="004E21B3"/>
    <w:rsid w:val="004E5145"/>
    <w:rsid w:val="004F44FA"/>
    <w:rsid w:val="004F47C2"/>
    <w:rsid w:val="004F6AC3"/>
    <w:rsid w:val="004F7890"/>
    <w:rsid w:val="00501C18"/>
    <w:rsid w:val="00502227"/>
    <w:rsid w:val="0052197C"/>
    <w:rsid w:val="00523688"/>
    <w:rsid w:val="005431B8"/>
    <w:rsid w:val="005436B8"/>
    <w:rsid w:val="0054483D"/>
    <w:rsid w:val="0055129D"/>
    <w:rsid w:val="00552F72"/>
    <w:rsid w:val="00565EE2"/>
    <w:rsid w:val="00573233"/>
    <w:rsid w:val="005751E0"/>
    <w:rsid w:val="00575EF2"/>
    <w:rsid w:val="00580A4E"/>
    <w:rsid w:val="00580CE0"/>
    <w:rsid w:val="00580E05"/>
    <w:rsid w:val="00580EE2"/>
    <w:rsid w:val="005904CD"/>
    <w:rsid w:val="0059274C"/>
    <w:rsid w:val="005943CA"/>
    <w:rsid w:val="00596FFA"/>
    <w:rsid w:val="005A60F2"/>
    <w:rsid w:val="005C0102"/>
    <w:rsid w:val="005C173A"/>
    <w:rsid w:val="005C22E1"/>
    <w:rsid w:val="005C6A35"/>
    <w:rsid w:val="005C76B5"/>
    <w:rsid w:val="005D6C41"/>
    <w:rsid w:val="005E1731"/>
    <w:rsid w:val="005E1795"/>
    <w:rsid w:val="005E35AF"/>
    <w:rsid w:val="005E4C13"/>
    <w:rsid w:val="005F132B"/>
    <w:rsid w:val="005F552D"/>
    <w:rsid w:val="005F5772"/>
    <w:rsid w:val="005F57B8"/>
    <w:rsid w:val="005F5F91"/>
    <w:rsid w:val="006005B0"/>
    <w:rsid w:val="00605A5B"/>
    <w:rsid w:val="00610EE9"/>
    <w:rsid w:val="00611295"/>
    <w:rsid w:val="00626155"/>
    <w:rsid w:val="00634EDF"/>
    <w:rsid w:val="0063512D"/>
    <w:rsid w:val="00635A03"/>
    <w:rsid w:val="006362E0"/>
    <w:rsid w:val="00642B7E"/>
    <w:rsid w:val="0064443A"/>
    <w:rsid w:val="00650B10"/>
    <w:rsid w:val="006548BE"/>
    <w:rsid w:val="00656514"/>
    <w:rsid w:val="0065777D"/>
    <w:rsid w:val="006606D9"/>
    <w:rsid w:val="006738F8"/>
    <w:rsid w:val="00676879"/>
    <w:rsid w:val="00682F53"/>
    <w:rsid w:val="00686C29"/>
    <w:rsid w:val="0069443B"/>
    <w:rsid w:val="00694A2D"/>
    <w:rsid w:val="00695876"/>
    <w:rsid w:val="0069761E"/>
    <w:rsid w:val="006A0E34"/>
    <w:rsid w:val="006A4512"/>
    <w:rsid w:val="006B60AF"/>
    <w:rsid w:val="006C4F4E"/>
    <w:rsid w:val="006C797C"/>
    <w:rsid w:val="006D5626"/>
    <w:rsid w:val="006E0770"/>
    <w:rsid w:val="006F50EA"/>
    <w:rsid w:val="006F6B5C"/>
    <w:rsid w:val="00716EBC"/>
    <w:rsid w:val="0072289A"/>
    <w:rsid w:val="007307A4"/>
    <w:rsid w:val="0073491C"/>
    <w:rsid w:val="007543F9"/>
    <w:rsid w:val="007546F2"/>
    <w:rsid w:val="00757038"/>
    <w:rsid w:val="007812CF"/>
    <w:rsid w:val="00783BD6"/>
    <w:rsid w:val="00793AFB"/>
    <w:rsid w:val="007A1CB8"/>
    <w:rsid w:val="007C1E56"/>
    <w:rsid w:val="007D6BD2"/>
    <w:rsid w:val="007E0FFD"/>
    <w:rsid w:val="007E2161"/>
    <w:rsid w:val="007E3D85"/>
    <w:rsid w:val="007E5EE4"/>
    <w:rsid w:val="007F40C4"/>
    <w:rsid w:val="007F5607"/>
    <w:rsid w:val="007F6DD9"/>
    <w:rsid w:val="008038C0"/>
    <w:rsid w:val="008047F6"/>
    <w:rsid w:val="008116FA"/>
    <w:rsid w:val="00813C61"/>
    <w:rsid w:val="008244D4"/>
    <w:rsid w:val="00824A97"/>
    <w:rsid w:val="0083125A"/>
    <w:rsid w:val="008319AD"/>
    <w:rsid w:val="00833361"/>
    <w:rsid w:val="00834263"/>
    <w:rsid w:val="00835B4D"/>
    <w:rsid w:val="008364D9"/>
    <w:rsid w:val="00841341"/>
    <w:rsid w:val="00843733"/>
    <w:rsid w:val="008477DC"/>
    <w:rsid w:val="00857520"/>
    <w:rsid w:val="00860A74"/>
    <w:rsid w:val="008666E6"/>
    <w:rsid w:val="0087379D"/>
    <w:rsid w:val="0087402B"/>
    <w:rsid w:val="00876414"/>
    <w:rsid w:val="008768A9"/>
    <w:rsid w:val="00881B15"/>
    <w:rsid w:val="008822AC"/>
    <w:rsid w:val="00882FFA"/>
    <w:rsid w:val="008858E0"/>
    <w:rsid w:val="00886661"/>
    <w:rsid w:val="008947EC"/>
    <w:rsid w:val="008A3790"/>
    <w:rsid w:val="008C12C0"/>
    <w:rsid w:val="008C39E4"/>
    <w:rsid w:val="008E2DDF"/>
    <w:rsid w:val="008E561F"/>
    <w:rsid w:val="008E658B"/>
    <w:rsid w:val="008F35F4"/>
    <w:rsid w:val="008F5370"/>
    <w:rsid w:val="009023DE"/>
    <w:rsid w:val="0090783E"/>
    <w:rsid w:val="00907EBF"/>
    <w:rsid w:val="0091114E"/>
    <w:rsid w:val="009117B7"/>
    <w:rsid w:val="0091685A"/>
    <w:rsid w:val="009255FF"/>
    <w:rsid w:val="00926972"/>
    <w:rsid w:val="00927AF5"/>
    <w:rsid w:val="00927C0E"/>
    <w:rsid w:val="00934094"/>
    <w:rsid w:val="00934BAA"/>
    <w:rsid w:val="0093756F"/>
    <w:rsid w:val="009405E9"/>
    <w:rsid w:val="009413D3"/>
    <w:rsid w:val="00941EAE"/>
    <w:rsid w:val="00943250"/>
    <w:rsid w:val="00943831"/>
    <w:rsid w:val="00944701"/>
    <w:rsid w:val="0095110A"/>
    <w:rsid w:val="0095116B"/>
    <w:rsid w:val="00967B5B"/>
    <w:rsid w:val="009831B5"/>
    <w:rsid w:val="0098668E"/>
    <w:rsid w:val="00991621"/>
    <w:rsid w:val="00993D91"/>
    <w:rsid w:val="009A70E6"/>
    <w:rsid w:val="009B34BD"/>
    <w:rsid w:val="009B4D79"/>
    <w:rsid w:val="009B4E30"/>
    <w:rsid w:val="009D7316"/>
    <w:rsid w:val="009D7EDD"/>
    <w:rsid w:val="009E0999"/>
    <w:rsid w:val="009E10EF"/>
    <w:rsid w:val="009E1A49"/>
    <w:rsid w:val="009F04F5"/>
    <w:rsid w:val="009F0D20"/>
    <w:rsid w:val="009F39FD"/>
    <w:rsid w:val="009F5BBC"/>
    <w:rsid w:val="00A06691"/>
    <w:rsid w:val="00A07591"/>
    <w:rsid w:val="00A07FF6"/>
    <w:rsid w:val="00A152D5"/>
    <w:rsid w:val="00A212A0"/>
    <w:rsid w:val="00A21387"/>
    <w:rsid w:val="00A23C15"/>
    <w:rsid w:val="00A26EF0"/>
    <w:rsid w:val="00A32FAB"/>
    <w:rsid w:val="00A35CC8"/>
    <w:rsid w:val="00A408F4"/>
    <w:rsid w:val="00A43521"/>
    <w:rsid w:val="00A445AA"/>
    <w:rsid w:val="00A46FD2"/>
    <w:rsid w:val="00A52D34"/>
    <w:rsid w:val="00A607A3"/>
    <w:rsid w:val="00A60D55"/>
    <w:rsid w:val="00A64044"/>
    <w:rsid w:val="00A65126"/>
    <w:rsid w:val="00A65C85"/>
    <w:rsid w:val="00A83481"/>
    <w:rsid w:val="00A92C02"/>
    <w:rsid w:val="00A95745"/>
    <w:rsid w:val="00AB2EA6"/>
    <w:rsid w:val="00AB3E2D"/>
    <w:rsid w:val="00AB598B"/>
    <w:rsid w:val="00AC10B2"/>
    <w:rsid w:val="00AC2D3F"/>
    <w:rsid w:val="00AC6E06"/>
    <w:rsid w:val="00AD1A65"/>
    <w:rsid w:val="00AD236C"/>
    <w:rsid w:val="00AD70DC"/>
    <w:rsid w:val="00AE34E5"/>
    <w:rsid w:val="00AE5DC1"/>
    <w:rsid w:val="00AF1252"/>
    <w:rsid w:val="00AF5F18"/>
    <w:rsid w:val="00AF682A"/>
    <w:rsid w:val="00B01172"/>
    <w:rsid w:val="00B014B2"/>
    <w:rsid w:val="00B13F2A"/>
    <w:rsid w:val="00B27AF3"/>
    <w:rsid w:val="00B336B7"/>
    <w:rsid w:val="00B34D1B"/>
    <w:rsid w:val="00B41ADA"/>
    <w:rsid w:val="00B4402B"/>
    <w:rsid w:val="00B50F26"/>
    <w:rsid w:val="00B52860"/>
    <w:rsid w:val="00B54B56"/>
    <w:rsid w:val="00B66630"/>
    <w:rsid w:val="00B669A7"/>
    <w:rsid w:val="00B80351"/>
    <w:rsid w:val="00B822CC"/>
    <w:rsid w:val="00B91ACE"/>
    <w:rsid w:val="00B9449A"/>
    <w:rsid w:val="00B96F80"/>
    <w:rsid w:val="00BA185F"/>
    <w:rsid w:val="00BB5726"/>
    <w:rsid w:val="00BB65E5"/>
    <w:rsid w:val="00BD5197"/>
    <w:rsid w:val="00BE45F8"/>
    <w:rsid w:val="00BE73FC"/>
    <w:rsid w:val="00BF2A83"/>
    <w:rsid w:val="00BF2D63"/>
    <w:rsid w:val="00C10115"/>
    <w:rsid w:val="00C23BDC"/>
    <w:rsid w:val="00C25708"/>
    <w:rsid w:val="00C2570A"/>
    <w:rsid w:val="00C40AE9"/>
    <w:rsid w:val="00C439F6"/>
    <w:rsid w:val="00C46506"/>
    <w:rsid w:val="00C53534"/>
    <w:rsid w:val="00C5665A"/>
    <w:rsid w:val="00C56989"/>
    <w:rsid w:val="00C61EDF"/>
    <w:rsid w:val="00C70C43"/>
    <w:rsid w:val="00C81682"/>
    <w:rsid w:val="00C84A06"/>
    <w:rsid w:val="00C907B0"/>
    <w:rsid w:val="00C95061"/>
    <w:rsid w:val="00C97454"/>
    <w:rsid w:val="00CA2FE0"/>
    <w:rsid w:val="00CB110E"/>
    <w:rsid w:val="00CB4E5F"/>
    <w:rsid w:val="00CB799B"/>
    <w:rsid w:val="00CC5A9B"/>
    <w:rsid w:val="00CD634C"/>
    <w:rsid w:val="00D011B7"/>
    <w:rsid w:val="00D03003"/>
    <w:rsid w:val="00D0334E"/>
    <w:rsid w:val="00D04D39"/>
    <w:rsid w:val="00D13060"/>
    <w:rsid w:val="00D158D5"/>
    <w:rsid w:val="00D35988"/>
    <w:rsid w:val="00D45397"/>
    <w:rsid w:val="00D61507"/>
    <w:rsid w:val="00D63A62"/>
    <w:rsid w:val="00D65E85"/>
    <w:rsid w:val="00D67430"/>
    <w:rsid w:val="00D70253"/>
    <w:rsid w:val="00D731C6"/>
    <w:rsid w:val="00D74316"/>
    <w:rsid w:val="00D75E1D"/>
    <w:rsid w:val="00D83753"/>
    <w:rsid w:val="00D86DC5"/>
    <w:rsid w:val="00D916C5"/>
    <w:rsid w:val="00D9272F"/>
    <w:rsid w:val="00DA5429"/>
    <w:rsid w:val="00DB0D9A"/>
    <w:rsid w:val="00DC4F46"/>
    <w:rsid w:val="00DC55A6"/>
    <w:rsid w:val="00DD0174"/>
    <w:rsid w:val="00DD029F"/>
    <w:rsid w:val="00DD2C94"/>
    <w:rsid w:val="00DD3404"/>
    <w:rsid w:val="00DD35AC"/>
    <w:rsid w:val="00DD44F2"/>
    <w:rsid w:val="00DD48B0"/>
    <w:rsid w:val="00DD5A4B"/>
    <w:rsid w:val="00DE2C20"/>
    <w:rsid w:val="00E03356"/>
    <w:rsid w:val="00E03599"/>
    <w:rsid w:val="00E0400B"/>
    <w:rsid w:val="00E0434A"/>
    <w:rsid w:val="00E11358"/>
    <w:rsid w:val="00E11F3E"/>
    <w:rsid w:val="00E12A37"/>
    <w:rsid w:val="00E14A1F"/>
    <w:rsid w:val="00E243A6"/>
    <w:rsid w:val="00E24EA1"/>
    <w:rsid w:val="00E26036"/>
    <w:rsid w:val="00E3039E"/>
    <w:rsid w:val="00E3365C"/>
    <w:rsid w:val="00E3589C"/>
    <w:rsid w:val="00E445DD"/>
    <w:rsid w:val="00E4602B"/>
    <w:rsid w:val="00E51F91"/>
    <w:rsid w:val="00E60E8A"/>
    <w:rsid w:val="00E6173A"/>
    <w:rsid w:val="00E6613E"/>
    <w:rsid w:val="00E71DC8"/>
    <w:rsid w:val="00E74F45"/>
    <w:rsid w:val="00E77707"/>
    <w:rsid w:val="00E85D2D"/>
    <w:rsid w:val="00E91BE1"/>
    <w:rsid w:val="00E9475F"/>
    <w:rsid w:val="00EA0043"/>
    <w:rsid w:val="00EA1AFB"/>
    <w:rsid w:val="00EA3320"/>
    <w:rsid w:val="00EA5AD0"/>
    <w:rsid w:val="00EB46D4"/>
    <w:rsid w:val="00EB67B4"/>
    <w:rsid w:val="00EB70E3"/>
    <w:rsid w:val="00EC1440"/>
    <w:rsid w:val="00EC197B"/>
    <w:rsid w:val="00EC40CC"/>
    <w:rsid w:val="00ED29B1"/>
    <w:rsid w:val="00EF744E"/>
    <w:rsid w:val="00F149F4"/>
    <w:rsid w:val="00F1672F"/>
    <w:rsid w:val="00F1696E"/>
    <w:rsid w:val="00F20DEC"/>
    <w:rsid w:val="00F229F6"/>
    <w:rsid w:val="00F2554A"/>
    <w:rsid w:val="00F303BF"/>
    <w:rsid w:val="00F4336F"/>
    <w:rsid w:val="00F47C0E"/>
    <w:rsid w:val="00F47F38"/>
    <w:rsid w:val="00F50E81"/>
    <w:rsid w:val="00F55123"/>
    <w:rsid w:val="00F56441"/>
    <w:rsid w:val="00F57E38"/>
    <w:rsid w:val="00F76500"/>
    <w:rsid w:val="00F8529E"/>
    <w:rsid w:val="00F93D36"/>
    <w:rsid w:val="00F97782"/>
    <w:rsid w:val="00FB02FC"/>
    <w:rsid w:val="00FB3BEB"/>
    <w:rsid w:val="00FC0375"/>
    <w:rsid w:val="00FC1BD2"/>
    <w:rsid w:val="00FC41CA"/>
    <w:rsid w:val="00FF589F"/>
    <w:rsid w:val="00FF6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3" type="connector" idref="#_x0000_s1042"/>
        <o:r id="V:Rule14" type="connector" idref="#_x0000_s1049"/>
        <o:r id="V:Rule15" type="connector" idref="#_x0000_s1050"/>
        <o:r id="V:Rule16" type="connector" idref="#_x0000_s1045"/>
        <o:r id="V:Rule17" type="connector" idref="#_x0000_s1043"/>
        <o:r id="V:Rule18" type="connector" idref="#_x0000_s1052"/>
        <o:r id="V:Rule19" type="connector" idref="#_x0000_s1040"/>
        <o:r id="V:Rule20" type="connector" idref="#_x0000_s1038"/>
        <o:r id="V:Rule21" type="connector" idref="#_x0000_s1039"/>
        <o:r id="V:Rule22" type="connector" idref="#_x0000_s1044"/>
        <o:r id="V:Rule23" type="connector" idref="#_x0000_s1041"/>
        <o:r id="V:Rule2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DF"/>
    <w:pPr>
      <w:ind w:left="720"/>
      <w:contextualSpacing/>
    </w:pPr>
  </w:style>
  <w:style w:type="paragraph" w:styleId="NoSpacing">
    <w:name w:val="No Spacing"/>
    <w:uiPriority w:val="1"/>
    <w:qFormat/>
    <w:rsid w:val="00437A35"/>
    <w:pPr>
      <w:spacing w:after="0" w:line="240" w:lineRule="auto"/>
    </w:pPr>
  </w:style>
  <w:style w:type="paragraph" w:styleId="NormalWeb">
    <w:name w:val="Normal (Web)"/>
    <w:basedOn w:val="Normal"/>
    <w:uiPriority w:val="99"/>
    <w:semiHidden/>
    <w:unhideWhenUsed/>
    <w:rsid w:val="00043DD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E17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731"/>
    <w:rPr>
      <w:sz w:val="20"/>
      <w:szCs w:val="20"/>
    </w:rPr>
  </w:style>
  <w:style w:type="character" w:styleId="FootnoteReference">
    <w:name w:val="footnote reference"/>
    <w:basedOn w:val="DefaultParagraphFont"/>
    <w:uiPriority w:val="99"/>
    <w:semiHidden/>
    <w:unhideWhenUsed/>
    <w:rsid w:val="005E1731"/>
    <w:rPr>
      <w:vertAlign w:val="superscript"/>
    </w:rPr>
  </w:style>
  <w:style w:type="paragraph" w:styleId="Header">
    <w:name w:val="header"/>
    <w:basedOn w:val="Normal"/>
    <w:link w:val="HeaderChar"/>
    <w:uiPriority w:val="99"/>
    <w:semiHidden/>
    <w:unhideWhenUsed/>
    <w:rsid w:val="00605A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5A5B"/>
  </w:style>
  <w:style w:type="paragraph" w:styleId="Footer">
    <w:name w:val="footer"/>
    <w:basedOn w:val="Normal"/>
    <w:link w:val="FooterChar"/>
    <w:uiPriority w:val="99"/>
    <w:unhideWhenUsed/>
    <w:rsid w:val="00605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A5B"/>
  </w:style>
  <w:style w:type="table" w:styleId="TableGrid">
    <w:name w:val="Table Grid"/>
    <w:basedOn w:val="TableNormal"/>
    <w:uiPriority w:val="59"/>
    <w:rsid w:val="000C3F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C5698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1B6B7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loonText">
    <w:name w:val="Balloon Text"/>
    <w:basedOn w:val="Normal"/>
    <w:link w:val="BalloonTextChar"/>
    <w:uiPriority w:val="99"/>
    <w:semiHidden/>
    <w:unhideWhenUsed/>
    <w:rsid w:val="003F4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7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10117">
      <w:bodyDiv w:val="1"/>
      <w:marLeft w:val="0"/>
      <w:marRight w:val="0"/>
      <w:marTop w:val="0"/>
      <w:marBottom w:val="0"/>
      <w:divBdr>
        <w:top w:val="none" w:sz="0" w:space="0" w:color="auto"/>
        <w:left w:val="none" w:sz="0" w:space="0" w:color="auto"/>
        <w:bottom w:val="none" w:sz="0" w:space="0" w:color="auto"/>
        <w:right w:val="none" w:sz="0" w:space="0" w:color="auto"/>
      </w:divBdr>
      <w:divsChild>
        <w:div w:id="242952215">
          <w:marLeft w:val="547"/>
          <w:marRight w:val="0"/>
          <w:marTop w:val="154"/>
          <w:marBottom w:val="0"/>
          <w:divBdr>
            <w:top w:val="none" w:sz="0" w:space="0" w:color="auto"/>
            <w:left w:val="none" w:sz="0" w:space="0" w:color="auto"/>
            <w:bottom w:val="none" w:sz="0" w:space="0" w:color="auto"/>
            <w:right w:val="none" w:sz="0" w:space="0" w:color="auto"/>
          </w:divBdr>
        </w:div>
      </w:divsChild>
    </w:div>
    <w:div w:id="61222632">
      <w:bodyDiv w:val="1"/>
      <w:marLeft w:val="0"/>
      <w:marRight w:val="0"/>
      <w:marTop w:val="0"/>
      <w:marBottom w:val="0"/>
      <w:divBdr>
        <w:top w:val="none" w:sz="0" w:space="0" w:color="auto"/>
        <w:left w:val="none" w:sz="0" w:space="0" w:color="auto"/>
        <w:bottom w:val="none" w:sz="0" w:space="0" w:color="auto"/>
        <w:right w:val="none" w:sz="0" w:space="0" w:color="auto"/>
      </w:divBdr>
      <w:divsChild>
        <w:div w:id="1638604600">
          <w:marLeft w:val="547"/>
          <w:marRight w:val="0"/>
          <w:marTop w:val="173"/>
          <w:marBottom w:val="0"/>
          <w:divBdr>
            <w:top w:val="none" w:sz="0" w:space="0" w:color="auto"/>
            <w:left w:val="none" w:sz="0" w:space="0" w:color="auto"/>
            <w:bottom w:val="none" w:sz="0" w:space="0" w:color="auto"/>
            <w:right w:val="none" w:sz="0" w:space="0" w:color="auto"/>
          </w:divBdr>
        </w:div>
        <w:div w:id="1109853381">
          <w:marLeft w:val="806"/>
          <w:marRight w:val="0"/>
          <w:marTop w:val="154"/>
          <w:marBottom w:val="0"/>
          <w:divBdr>
            <w:top w:val="none" w:sz="0" w:space="0" w:color="auto"/>
            <w:left w:val="none" w:sz="0" w:space="0" w:color="auto"/>
            <w:bottom w:val="none" w:sz="0" w:space="0" w:color="auto"/>
            <w:right w:val="none" w:sz="0" w:space="0" w:color="auto"/>
          </w:divBdr>
        </w:div>
        <w:div w:id="2139179283">
          <w:marLeft w:val="806"/>
          <w:marRight w:val="0"/>
          <w:marTop w:val="154"/>
          <w:marBottom w:val="0"/>
          <w:divBdr>
            <w:top w:val="none" w:sz="0" w:space="0" w:color="auto"/>
            <w:left w:val="none" w:sz="0" w:space="0" w:color="auto"/>
            <w:bottom w:val="none" w:sz="0" w:space="0" w:color="auto"/>
            <w:right w:val="none" w:sz="0" w:space="0" w:color="auto"/>
          </w:divBdr>
        </w:div>
        <w:div w:id="2145609965">
          <w:marLeft w:val="806"/>
          <w:marRight w:val="0"/>
          <w:marTop w:val="154"/>
          <w:marBottom w:val="0"/>
          <w:divBdr>
            <w:top w:val="none" w:sz="0" w:space="0" w:color="auto"/>
            <w:left w:val="none" w:sz="0" w:space="0" w:color="auto"/>
            <w:bottom w:val="none" w:sz="0" w:space="0" w:color="auto"/>
            <w:right w:val="none" w:sz="0" w:space="0" w:color="auto"/>
          </w:divBdr>
        </w:div>
      </w:divsChild>
    </w:div>
    <w:div w:id="77286782">
      <w:bodyDiv w:val="1"/>
      <w:marLeft w:val="0"/>
      <w:marRight w:val="0"/>
      <w:marTop w:val="0"/>
      <w:marBottom w:val="0"/>
      <w:divBdr>
        <w:top w:val="none" w:sz="0" w:space="0" w:color="auto"/>
        <w:left w:val="none" w:sz="0" w:space="0" w:color="auto"/>
        <w:bottom w:val="none" w:sz="0" w:space="0" w:color="auto"/>
        <w:right w:val="none" w:sz="0" w:space="0" w:color="auto"/>
      </w:divBdr>
      <w:divsChild>
        <w:div w:id="1552761897">
          <w:marLeft w:val="576"/>
          <w:marRight w:val="0"/>
          <w:marTop w:val="80"/>
          <w:marBottom w:val="0"/>
          <w:divBdr>
            <w:top w:val="none" w:sz="0" w:space="0" w:color="auto"/>
            <w:left w:val="none" w:sz="0" w:space="0" w:color="auto"/>
            <w:bottom w:val="none" w:sz="0" w:space="0" w:color="auto"/>
            <w:right w:val="none" w:sz="0" w:space="0" w:color="auto"/>
          </w:divBdr>
        </w:div>
      </w:divsChild>
    </w:div>
    <w:div w:id="615867453">
      <w:bodyDiv w:val="1"/>
      <w:marLeft w:val="0"/>
      <w:marRight w:val="0"/>
      <w:marTop w:val="0"/>
      <w:marBottom w:val="0"/>
      <w:divBdr>
        <w:top w:val="none" w:sz="0" w:space="0" w:color="auto"/>
        <w:left w:val="none" w:sz="0" w:space="0" w:color="auto"/>
        <w:bottom w:val="none" w:sz="0" w:space="0" w:color="auto"/>
        <w:right w:val="none" w:sz="0" w:space="0" w:color="auto"/>
      </w:divBdr>
      <w:divsChild>
        <w:div w:id="1363824302">
          <w:marLeft w:val="965"/>
          <w:marRight w:val="0"/>
          <w:marTop w:val="160"/>
          <w:marBottom w:val="0"/>
          <w:divBdr>
            <w:top w:val="none" w:sz="0" w:space="0" w:color="auto"/>
            <w:left w:val="none" w:sz="0" w:space="0" w:color="auto"/>
            <w:bottom w:val="none" w:sz="0" w:space="0" w:color="auto"/>
            <w:right w:val="none" w:sz="0" w:space="0" w:color="auto"/>
          </w:divBdr>
        </w:div>
        <w:div w:id="53895042">
          <w:marLeft w:val="965"/>
          <w:marRight w:val="0"/>
          <w:marTop w:val="160"/>
          <w:marBottom w:val="0"/>
          <w:divBdr>
            <w:top w:val="none" w:sz="0" w:space="0" w:color="auto"/>
            <w:left w:val="none" w:sz="0" w:space="0" w:color="auto"/>
            <w:bottom w:val="none" w:sz="0" w:space="0" w:color="auto"/>
            <w:right w:val="none" w:sz="0" w:space="0" w:color="auto"/>
          </w:divBdr>
        </w:div>
      </w:divsChild>
    </w:div>
    <w:div w:id="627200135">
      <w:bodyDiv w:val="1"/>
      <w:marLeft w:val="0"/>
      <w:marRight w:val="0"/>
      <w:marTop w:val="0"/>
      <w:marBottom w:val="0"/>
      <w:divBdr>
        <w:top w:val="none" w:sz="0" w:space="0" w:color="auto"/>
        <w:left w:val="none" w:sz="0" w:space="0" w:color="auto"/>
        <w:bottom w:val="none" w:sz="0" w:space="0" w:color="auto"/>
        <w:right w:val="none" w:sz="0" w:space="0" w:color="auto"/>
      </w:divBdr>
      <w:divsChild>
        <w:div w:id="807671663">
          <w:marLeft w:val="547"/>
          <w:marRight w:val="0"/>
          <w:marTop w:val="154"/>
          <w:marBottom w:val="0"/>
          <w:divBdr>
            <w:top w:val="none" w:sz="0" w:space="0" w:color="auto"/>
            <w:left w:val="none" w:sz="0" w:space="0" w:color="auto"/>
            <w:bottom w:val="none" w:sz="0" w:space="0" w:color="auto"/>
            <w:right w:val="none" w:sz="0" w:space="0" w:color="auto"/>
          </w:divBdr>
        </w:div>
        <w:div w:id="1802922027">
          <w:marLeft w:val="806"/>
          <w:marRight w:val="0"/>
          <w:marTop w:val="154"/>
          <w:marBottom w:val="0"/>
          <w:divBdr>
            <w:top w:val="none" w:sz="0" w:space="0" w:color="auto"/>
            <w:left w:val="none" w:sz="0" w:space="0" w:color="auto"/>
            <w:bottom w:val="none" w:sz="0" w:space="0" w:color="auto"/>
            <w:right w:val="none" w:sz="0" w:space="0" w:color="auto"/>
          </w:divBdr>
        </w:div>
        <w:div w:id="1790274068">
          <w:marLeft w:val="806"/>
          <w:marRight w:val="0"/>
          <w:marTop w:val="154"/>
          <w:marBottom w:val="0"/>
          <w:divBdr>
            <w:top w:val="none" w:sz="0" w:space="0" w:color="auto"/>
            <w:left w:val="none" w:sz="0" w:space="0" w:color="auto"/>
            <w:bottom w:val="none" w:sz="0" w:space="0" w:color="auto"/>
            <w:right w:val="none" w:sz="0" w:space="0" w:color="auto"/>
          </w:divBdr>
        </w:div>
      </w:divsChild>
    </w:div>
    <w:div w:id="854004185">
      <w:bodyDiv w:val="1"/>
      <w:marLeft w:val="0"/>
      <w:marRight w:val="0"/>
      <w:marTop w:val="0"/>
      <w:marBottom w:val="0"/>
      <w:divBdr>
        <w:top w:val="none" w:sz="0" w:space="0" w:color="auto"/>
        <w:left w:val="none" w:sz="0" w:space="0" w:color="auto"/>
        <w:bottom w:val="none" w:sz="0" w:space="0" w:color="auto"/>
        <w:right w:val="none" w:sz="0" w:space="0" w:color="auto"/>
      </w:divBdr>
      <w:divsChild>
        <w:div w:id="1067417256">
          <w:marLeft w:val="806"/>
          <w:marRight w:val="0"/>
          <w:marTop w:val="80"/>
          <w:marBottom w:val="0"/>
          <w:divBdr>
            <w:top w:val="none" w:sz="0" w:space="0" w:color="auto"/>
            <w:left w:val="none" w:sz="0" w:space="0" w:color="auto"/>
            <w:bottom w:val="none" w:sz="0" w:space="0" w:color="auto"/>
            <w:right w:val="none" w:sz="0" w:space="0" w:color="auto"/>
          </w:divBdr>
        </w:div>
        <w:div w:id="246379914">
          <w:marLeft w:val="979"/>
          <w:marRight w:val="0"/>
          <w:marTop w:val="65"/>
          <w:marBottom w:val="0"/>
          <w:divBdr>
            <w:top w:val="none" w:sz="0" w:space="0" w:color="auto"/>
            <w:left w:val="none" w:sz="0" w:space="0" w:color="auto"/>
            <w:bottom w:val="none" w:sz="0" w:space="0" w:color="auto"/>
            <w:right w:val="none" w:sz="0" w:space="0" w:color="auto"/>
          </w:divBdr>
        </w:div>
        <w:div w:id="1610620802">
          <w:marLeft w:val="979"/>
          <w:marRight w:val="0"/>
          <w:marTop w:val="65"/>
          <w:marBottom w:val="0"/>
          <w:divBdr>
            <w:top w:val="none" w:sz="0" w:space="0" w:color="auto"/>
            <w:left w:val="none" w:sz="0" w:space="0" w:color="auto"/>
            <w:bottom w:val="none" w:sz="0" w:space="0" w:color="auto"/>
            <w:right w:val="none" w:sz="0" w:space="0" w:color="auto"/>
          </w:divBdr>
        </w:div>
        <w:div w:id="1281451478">
          <w:marLeft w:val="979"/>
          <w:marRight w:val="0"/>
          <w:marTop w:val="65"/>
          <w:marBottom w:val="0"/>
          <w:divBdr>
            <w:top w:val="none" w:sz="0" w:space="0" w:color="auto"/>
            <w:left w:val="none" w:sz="0" w:space="0" w:color="auto"/>
            <w:bottom w:val="none" w:sz="0" w:space="0" w:color="auto"/>
            <w:right w:val="none" w:sz="0" w:space="0" w:color="auto"/>
          </w:divBdr>
        </w:div>
        <w:div w:id="1757048055">
          <w:marLeft w:val="979"/>
          <w:marRight w:val="0"/>
          <w:marTop w:val="65"/>
          <w:marBottom w:val="0"/>
          <w:divBdr>
            <w:top w:val="none" w:sz="0" w:space="0" w:color="auto"/>
            <w:left w:val="none" w:sz="0" w:space="0" w:color="auto"/>
            <w:bottom w:val="none" w:sz="0" w:space="0" w:color="auto"/>
            <w:right w:val="none" w:sz="0" w:space="0" w:color="auto"/>
          </w:divBdr>
        </w:div>
        <w:div w:id="1858881170">
          <w:marLeft w:val="576"/>
          <w:marRight w:val="0"/>
          <w:marTop w:val="80"/>
          <w:marBottom w:val="0"/>
          <w:divBdr>
            <w:top w:val="none" w:sz="0" w:space="0" w:color="auto"/>
            <w:left w:val="none" w:sz="0" w:space="0" w:color="auto"/>
            <w:bottom w:val="none" w:sz="0" w:space="0" w:color="auto"/>
            <w:right w:val="none" w:sz="0" w:space="0" w:color="auto"/>
          </w:divBdr>
        </w:div>
        <w:div w:id="1551577666">
          <w:marLeft w:val="576"/>
          <w:marRight w:val="0"/>
          <w:marTop w:val="80"/>
          <w:marBottom w:val="0"/>
          <w:divBdr>
            <w:top w:val="none" w:sz="0" w:space="0" w:color="auto"/>
            <w:left w:val="none" w:sz="0" w:space="0" w:color="auto"/>
            <w:bottom w:val="none" w:sz="0" w:space="0" w:color="auto"/>
            <w:right w:val="none" w:sz="0" w:space="0" w:color="auto"/>
          </w:divBdr>
        </w:div>
      </w:divsChild>
    </w:div>
    <w:div w:id="861550709">
      <w:bodyDiv w:val="1"/>
      <w:marLeft w:val="0"/>
      <w:marRight w:val="0"/>
      <w:marTop w:val="0"/>
      <w:marBottom w:val="0"/>
      <w:divBdr>
        <w:top w:val="none" w:sz="0" w:space="0" w:color="auto"/>
        <w:left w:val="none" w:sz="0" w:space="0" w:color="auto"/>
        <w:bottom w:val="none" w:sz="0" w:space="0" w:color="auto"/>
        <w:right w:val="none" w:sz="0" w:space="0" w:color="auto"/>
      </w:divBdr>
    </w:div>
    <w:div w:id="875431140">
      <w:bodyDiv w:val="1"/>
      <w:marLeft w:val="0"/>
      <w:marRight w:val="0"/>
      <w:marTop w:val="0"/>
      <w:marBottom w:val="0"/>
      <w:divBdr>
        <w:top w:val="none" w:sz="0" w:space="0" w:color="auto"/>
        <w:left w:val="none" w:sz="0" w:space="0" w:color="auto"/>
        <w:bottom w:val="none" w:sz="0" w:space="0" w:color="auto"/>
        <w:right w:val="none" w:sz="0" w:space="0" w:color="auto"/>
      </w:divBdr>
      <w:divsChild>
        <w:div w:id="738484663">
          <w:marLeft w:val="547"/>
          <w:marRight w:val="0"/>
          <w:marTop w:val="154"/>
          <w:marBottom w:val="0"/>
          <w:divBdr>
            <w:top w:val="none" w:sz="0" w:space="0" w:color="auto"/>
            <w:left w:val="none" w:sz="0" w:space="0" w:color="auto"/>
            <w:bottom w:val="none" w:sz="0" w:space="0" w:color="auto"/>
            <w:right w:val="none" w:sz="0" w:space="0" w:color="auto"/>
          </w:divBdr>
        </w:div>
        <w:div w:id="1969973545">
          <w:marLeft w:val="806"/>
          <w:marRight w:val="0"/>
          <w:marTop w:val="154"/>
          <w:marBottom w:val="0"/>
          <w:divBdr>
            <w:top w:val="none" w:sz="0" w:space="0" w:color="auto"/>
            <w:left w:val="none" w:sz="0" w:space="0" w:color="auto"/>
            <w:bottom w:val="none" w:sz="0" w:space="0" w:color="auto"/>
            <w:right w:val="none" w:sz="0" w:space="0" w:color="auto"/>
          </w:divBdr>
        </w:div>
        <w:div w:id="1861041045">
          <w:marLeft w:val="806"/>
          <w:marRight w:val="0"/>
          <w:marTop w:val="154"/>
          <w:marBottom w:val="0"/>
          <w:divBdr>
            <w:top w:val="none" w:sz="0" w:space="0" w:color="auto"/>
            <w:left w:val="none" w:sz="0" w:space="0" w:color="auto"/>
            <w:bottom w:val="none" w:sz="0" w:space="0" w:color="auto"/>
            <w:right w:val="none" w:sz="0" w:space="0" w:color="auto"/>
          </w:divBdr>
        </w:div>
        <w:div w:id="1397051195">
          <w:marLeft w:val="806"/>
          <w:marRight w:val="0"/>
          <w:marTop w:val="154"/>
          <w:marBottom w:val="0"/>
          <w:divBdr>
            <w:top w:val="none" w:sz="0" w:space="0" w:color="auto"/>
            <w:left w:val="none" w:sz="0" w:space="0" w:color="auto"/>
            <w:bottom w:val="none" w:sz="0" w:space="0" w:color="auto"/>
            <w:right w:val="none" w:sz="0" w:space="0" w:color="auto"/>
          </w:divBdr>
        </w:div>
      </w:divsChild>
    </w:div>
    <w:div w:id="933323465">
      <w:bodyDiv w:val="1"/>
      <w:marLeft w:val="0"/>
      <w:marRight w:val="0"/>
      <w:marTop w:val="0"/>
      <w:marBottom w:val="0"/>
      <w:divBdr>
        <w:top w:val="none" w:sz="0" w:space="0" w:color="auto"/>
        <w:left w:val="none" w:sz="0" w:space="0" w:color="auto"/>
        <w:bottom w:val="none" w:sz="0" w:space="0" w:color="auto"/>
        <w:right w:val="none" w:sz="0" w:space="0" w:color="auto"/>
      </w:divBdr>
      <w:divsChild>
        <w:div w:id="2065834306">
          <w:marLeft w:val="547"/>
          <w:marRight w:val="0"/>
          <w:marTop w:val="154"/>
          <w:marBottom w:val="0"/>
          <w:divBdr>
            <w:top w:val="none" w:sz="0" w:space="0" w:color="auto"/>
            <w:left w:val="none" w:sz="0" w:space="0" w:color="auto"/>
            <w:bottom w:val="none" w:sz="0" w:space="0" w:color="auto"/>
            <w:right w:val="none" w:sz="0" w:space="0" w:color="auto"/>
          </w:divBdr>
        </w:div>
        <w:div w:id="247885578">
          <w:marLeft w:val="806"/>
          <w:marRight w:val="0"/>
          <w:marTop w:val="154"/>
          <w:marBottom w:val="0"/>
          <w:divBdr>
            <w:top w:val="none" w:sz="0" w:space="0" w:color="auto"/>
            <w:left w:val="none" w:sz="0" w:space="0" w:color="auto"/>
            <w:bottom w:val="none" w:sz="0" w:space="0" w:color="auto"/>
            <w:right w:val="none" w:sz="0" w:space="0" w:color="auto"/>
          </w:divBdr>
        </w:div>
        <w:div w:id="2088454000">
          <w:marLeft w:val="806"/>
          <w:marRight w:val="0"/>
          <w:marTop w:val="154"/>
          <w:marBottom w:val="0"/>
          <w:divBdr>
            <w:top w:val="none" w:sz="0" w:space="0" w:color="auto"/>
            <w:left w:val="none" w:sz="0" w:space="0" w:color="auto"/>
            <w:bottom w:val="none" w:sz="0" w:space="0" w:color="auto"/>
            <w:right w:val="none" w:sz="0" w:space="0" w:color="auto"/>
          </w:divBdr>
        </w:div>
        <w:div w:id="820585412">
          <w:marLeft w:val="806"/>
          <w:marRight w:val="0"/>
          <w:marTop w:val="154"/>
          <w:marBottom w:val="0"/>
          <w:divBdr>
            <w:top w:val="none" w:sz="0" w:space="0" w:color="auto"/>
            <w:left w:val="none" w:sz="0" w:space="0" w:color="auto"/>
            <w:bottom w:val="none" w:sz="0" w:space="0" w:color="auto"/>
            <w:right w:val="none" w:sz="0" w:space="0" w:color="auto"/>
          </w:divBdr>
        </w:div>
        <w:div w:id="592520323">
          <w:marLeft w:val="806"/>
          <w:marRight w:val="0"/>
          <w:marTop w:val="154"/>
          <w:marBottom w:val="0"/>
          <w:divBdr>
            <w:top w:val="none" w:sz="0" w:space="0" w:color="auto"/>
            <w:left w:val="none" w:sz="0" w:space="0" w:color="auto"/>
            <w:bottom w:val="none" w:sz="0" w:space="0" w:color="auto"/>
            <w:right w:val="none" w:sz="0" w:space="0" w:color="auto"/>
          </w:divBdr>
        </w:div>
      </w:divsChild>
    </w:div>
    <w:div w:id="938954847">
      <w:bodyDiv w:val="1"/>
      <w:marLeft w:val="0"/>
      <w:marRight w:val="0"/>
      <w:marTop w:val="0"/>
      <w:marBottom w:val="0"/>
      <w:divBdr>
        <w:top w:val="none" w:sz="0" w:space="0" w:color="auto"/>
        <w:left w:val="none" w:sz="0" w:space="0" w:color="auto"/>
        <w:bottom w:val="none" w:sz="0" w:space="0" w:color="auto"/>
        <w:right w:val="none" w:sz="0" w:space="0" w:color="auto"/>
      </w:divBdr>
      <w:divsChild>
        <w:div w:id="820075796">
          <w:marLeft w:val="547"/>
          <w:marRight w:val="0"/>
          <w:marTop w:val="154"/>
          <w:marBottom w:val="0"/>
          <w:divBdr>
            <w:top w:val="none" w:sz="0" w:space="0" w:color="auto"/>
            <w:left w:val="none" w:sz="0" w:space="0" w:color="auto"/>
            <w:bottom w:val="none" w:sz="0" w:space="0" w:color="auto"/>
            <w:right w:val="none" w:sz="0" w:space="0" w:color="auto"/>
          </w:divBdr>
        </w:div>
        <w:div w:id="1534222781">
          <w:marLeft w:val="547"/>
          <w:marRight w:val="0"/>
          <w:marTop w:val="154"/>
          <w:marBottom w:val="0"/>
          <w:divBdr>
            <w:top w:val="none" w:sz="0" w:space="0" w:color="auto"/>
            <w:left w:val="none" w:sz="0" w:space="0" w:color="auto"/>
            <w:bottom w:val="none" w:sz="0" w:space="0" w:color="auto"/>
            <w:right w:val="none" w:sz="0" w:space="0" w:color="auto"/>
          </w:divBdr>
        </w:div>
        <w:div w:id="685324471">
          <w:marLeft w:val="547"/>
          <w:marRight w:val="0"/>
          <w:marTop w:val="154"/>
          <w:marBottom w:val="0"/>
          <w:divBdr>
            <w:top w:val="none" w:sz="0" w:space="0" w:color="auto"/>
            <w:left w:val="none" w:sz="0" w:space="0" w:color="auto"/>
            <w:bottom w:val="none" w:sz="0" w:space="0" w:color="auto"/>
            <w:right w:val="none" w:sz="0" w:space="0" w:color="auto"/>
          </w:divBdr>
        </w:div>
        <w:div w:id="1541816763">
          <w:marLeft w:val="547"/>
          <w:marRight w:val="0"/>
          <w:marTop w:val="154"/>
          <w:marBottom w:val="0"/>
          <w:divBdr>
            <w:top w:val="none" w:sz="0" w:space="0" w:color="auto"/>
            <w:left w:val="none" w:sz="0" w:space="0" w:color="auto"/>
            <w:bottom w:val="none" w:sz="0" w:space="0" w:color="auto"/>
            <w:right w:val="none" w:sz="0" w:space="0" w:color="auto"/>
          </w:divBdr>
        </w:div>
      </w:divsChild>
    </w:div>
    <w:div w:id="1088041856">
      <w:bodyDiv w:val="1"/>
      <w:marLeft w:val="0"/>
      <w:marRight w:val="0"/>
      <w:marTop w:val="0"/>
      <w:marBottom w:val="0"/>
      <w:divBdr>
        <w:top w:val="none" w:sz="0" w:space="0" w:color="auto"/>
        <w:left w:val="none" w:sz="0" w:space="0" w:color="auto"/>
        <w:bottom w:val="none" w:sz="0" w:space="0" w:color="auto"/>
        <w:right w:val="none" w:sz="0" w:space="0" w:color="auto"/>
      </w:divBdr>
      <w:divsChild>
        <w:div w:id="979263584">
          <w:marLeft w:val="547"/>
          <w:marRight w:val="0"/>
          <w:marTop w:val="154"/>
          <w:marBottom w:val="0"/>
          <w:divBdr>
            <w:top w:val="none" w:sz="0" w:space="0" w:color="auto"/>
            <w:left w:val="none" w:sz="0" w:space="0" w:color="auto"/>
            <w:bottom w:val="none" w:sz="0" w:space="0" w:color="auto"/>
            <w:right w:val="none" w:sz="0" w:space="0" w:color="auto"/>
          </w:divBdr>
        </w:div>
        <w:div w:id="1758819904">
          <w:marLeft w:val="965"/>
          <w:marRight w:val="0"/>
          <w:marTop w:val="160"/>
          <w:marBottom w:val="0"/>
          <w:divBdr>
            <w:top w:val="none" w:sz="0" w:space="0" w:color="auto"/>
            <w:left w:val="none" w:sz="0" w:space="0" w:color="auto"/>
            <w:bottom w:val="none" w:sz="0" w:space="0" w:color="auto"/>
            <w:right w:val="none" w:sz="0" w:space="0" w:color="auto"/>
          </w:divBdr>
        </w:div>
        <w:div w:id="493835220">
          <w:marLeft w:val="965"/>
          <w:marRight w:val="0"/>
          <w:marTop w:val="160"/>
          <w:marBottom w:val="0"/>
          <w:divBdr>
            <w:top w:val="none" w:sz="0" w:space="0" w:color="auto"/>
            <w:left w:val="none" w:sz="0" w:space="0" w:color="auto"/>
            <w:bottom w:val="none" w:sz="0" w:space="0" w:color="auto"/>
            <w:right w:val="none" w:sz="0" w:space="0" w:color="auto"/>
          </w:divBdr>
        </w:div>
        <w:div w:id="415631392">
          <w:marLeft w:val="965"/>
          <w:marRight w:val="0"/>
          <w:marTop w:val="160"/>
          <w:marBottom w:val="0"/>
          <w:divBdr>
            <w:top w:val="none" w:sz="0" w:space="0" w:color="auto"/>
            <w:left w:val="none" w:sz="0" w:space="0" w:color="auto"/>
            <w:bottom w:val="none" w:sz="0" w:space="0" w:color="auto"/>
            <w:right w:val="none" w:sz="0" w:space="0" w:color="auto"/>
          </w:divBdr>
        </w:div>
      </w:divsChild>
    </w:div>
    <w:div w:id="1090010512">
      <w:bodyDiv w:val="1"/>
      <w:marLeft w:val="0"/>
      <w:marRight w:val="0"/>
      <w:marTop w:val="0"/>
      <w:marBottom w:val="0"/>
      <w:divBdr>
        <w:top w:val="none" w:sz="0" w:space="0" w:color="auto"/>
        <w:left w:val="none" w:sz="0" w:space="0" w:color="auto"/>
        <w:bottom w:val="none" w:sz="0" w:space="0" w:color="auto"/>
        <w:right w:val="none" w:sz="0" w:space="0" w:color="auto"/>
      </w:divBdr>
      <w:divsChild>
        <w:div w:id="490828179">
          <w:marLeft w:val="547"/>
          <w:marRight w:val="0"/>
          <w:marTop w:val="192"/>
          <w:marBottom w:val="0"/>
          <w:divBdr>
            <w:top w:val="none" w:sz="0" w:space="0" w:color="auto"/>
            <w:left w:val="none" w:sz="0" w:space="0" w:color="auto"/>
            <w:bottom w:val="none" w:sz="0" w:space="0" w:color="auto"/>
            <w:right w:val="none" w:sz="0" w:space="0" w:color="auto"/>
          </w:divBdr>
        </w:div>
      </w:divsChild>
    </w:div>
    <w:div w:id="1294601848">
      <w:bodyDiv w:val="1"/>
      <w:marLeft w:val="0"/>
      <w:marRight w:val="0"/>
      <w:marTop w:val="0"/>
      <w:marBottom w:val="0"/>
      <w:divBdr>
        <w:top w:val="none" w:sz="0" w:space="0" w:color="auto"/>
        <w:left w:val="none" w:sz="0" w:space="0" w:color="auto"/>
        <w:bottom w:val="none" w:sz="0" w:space="0" w:color="auto"/>
        <w:right w:val="none" w:sz="0" w:space="0" w:color="auto"/>
      </w:divBdr>
      <w:divsChild>
        <w:div w:id="2061518125">
          <w:marLeft w:val="979"/>
          <w:marRight w:val="0"/>
          <w:marTop w:val="134"/>
          <w:marBottom w:val="0"/>
          <w:divBdr>
            <w:top w:val="none" w:sz="0" w:space="0" w:color="auto"/>
            <w:left w:val="none" w:sz="0" w:space="0" w:color="auto"/>
            <w:bottom w:val="none" w:sz="0" w:space="0" w:color="auto"/>
            <w:right w:val="none" w:sz="0" w:space="0" w:color="auto"/>
          </w:divBdr>
        </w:div>
        <w:div w:id="1503619780">
          <w:marLeft w:val="979"/>
          <w:marRight w:val="0"/>
          <w:marTop w:val="134"/>
          <w:marBottom w:val="0"/>
          <w:divBdr>
            <w:top w:val="none" w:sz="0" w:space="0" w:color="auto"/>
            <w:left w:val="none" w:sz="0" w:space="0" w:color="auto"/>
            <w:bottom w:val="none" w:sz="0" w:space="0" w:color="auto"/>
            <w:right w:val="none" w:sz="0" w:space="0" w:color="auto"/>
          </w:divBdr>
        </w:div>
        <w:div w:id="2091153360">
          <w:marLeft w:val="979"/>
          <w:marRight w:val="0"/>
          <w:marTop w:val="134"/>
          <w:marBottom w:val="0"/>
          <w:divBdr>
            <w:top w:val="none" w:sz="0" w:space="0" w:color="auto"/>
            <w:left w:val="none" w:sz="0" w:space="0" w:color="auto"/>
            <w:bottom w:val="none" w:sz="0" w:space="0" w:color="auto"/>
            <w:right w:val="none" w:sz="0" w:space="0" w:color="auto"/>
          </w:divBdr>
        </w:div>
        <w:div w:id="501119498">
          <w:marLeft w:val="979"/>
          <w:marRight w:val="0"/>
          <w:marTop w:val="134"/>
          <w:marBottom w:val="0"/>
          <w:divBdr>
            <w:top w:val="none" w:sz="0" w:space="0" w:color="auto"/>
            <w:left w:val="none" w:sz="0" w:space="0" w:color="auto"/>
            <w:bottom w:val="none" w:sz="0" w:space="0" w:color="auto"/>
            <w:right w:val="none" w:sz="0" w:space="0" w:color="auto"/>
          </w:divBdr>
        </w:div>
        <w:div w:id="1957757227">
          <w:marLeft w:val="979"/>
          <w:marRight w:val="0"/>
          <w:marTop w:val="134"/>
          <w:marBottom w:val="0"/>
          <w:divBdr>
            <w:top w:val="none" w:sz="0" w:space="0" w:color="auto"/>
            <w:left w:val="none" w:sz="0" w:space="0" w:color="auto"/>
            <w:bottom w:val="none" w:sz="0" w:space="0" w:color="auto"/>
            <w:right w:val="none" w:sz="0" w:space="0" w:color="auto"/>
          </w:divBdr>
        </w:div>
      </w:divsChild>
    </w:div>
    <w:div w:id="1745956034">
      <w:bodyDiv w:val="1"/>
      <w:marLeft w:val="0"/>
      <w:marRight w:val="0"/>
      <w:marTop w:val="0"/>
      <w:marBottom w:val="0"/>
      <w:divBdr>
        <w:top w:val="none" w:sz="0" w:space="0" w:color="auto"/>
        <w:left w:val="none" w:sz="0" w:space="0" w:color="auto"/>
        <w:bottom w:val="none" w:sz="0" w:space="0" w:color="auto"/>
        <w:right w:val="none" w:sz="0" w:space="0" w:color="auto"/>
      </w:divBdr>
      <w:divsChild>
        <w:div w:id="1408575054">
          <w:marLeft w:val="547"/>
          <w:marRight w:val="0"/>
          <w:marTop w:val="130"/>
          <w:marBottom w:val="0"/>
          <w:divBdr>
            <w:top w:val="none" w:sz="0" w:space="0" w:color="auto"/>
            <w:left w:val="none" w:sz="0" w:space="0" w:color="auto"/>
            <w:bottom w:val="none" w:sz="0" w:space="0" w:color="auto"/>
            <w:right w:val="none" w:sz="0" w:space="0" w:color="auto"/>
          </w:divBdr>
        </w:div>
        <w:div w:id="155998225">
          <w:marLeft w:val="547"/>
          <w:marRight w:val="0"/>
          <w:marTop w:val="130"/>
          <w:marBottom w:val="0"/>
          <w:divBdr>
            <w:top w:val="none" w:sz="0" w:space="0" w:color="auto"/>
            <w:left w:val="none" w:sz="0" w:space="0" w:color="auto"/>
            <w:bottom w:val="none" w:sz="0" w:space="0" w:color="auto"/>
            <w:right w:val="none" w:sz="0" w:space="0" w:color="auto"/>
          </w:divBdr>
        </w:div>
        <w:div w:id="729429418">
          <w:marLeft w:val="547"/>
          <w:marRight w:val="0"/>
          <w:marTop w:val="130"/>
          <w:marBottom w:val="0"/>
          <w:divBdr>
            <w:top w:val="none" w:sz="0" w:space="0" w:color="auto"/>
            <w:left w:val="none" w:sz="0" w:space="0" w:color="auto"/>
            <w:bottom w:val="none" w:sz="0" w:space="0" w:color="auto"/>
            <w:right w:val="none" w:sz="0" w:space="0" w:color="auto"/>
          </w:divBdr>
        </w:div>
        <w:div w:id="1171795325">
          <w:marLeft w:val="547"/>
          <w:marRight w:val="0"/>
          <w:marTop w:val="130"/>
          <w:marBottom w:val="0"/>
          <w:divBdr>
            <w:top w:val="none" w:sz="0" w:space="0" w:color="auto"/>
            <w:left w:val="none" w:sz="0" w:space="0" w:color="auto"/>
            <w:bottom w:val="none" w:sz="0" w:space="0" w:color="auto"/>
            <w:right w:val="none" w:sz="0" w:space="0" w:color="auto"/>
          </w:divBdr>
        </w:div>
        <w:div w:id="752746969">
          <w:marLeft w:val="547"/>
          <w:marRight w:val="0"/>
          <w:marTop w:val="130"/>
          <w:marBottom w:val="0"/>
          <w:divBdr>
            <w:top w:val="none" w:sz="0" w:space="0" w:color="auto"/>
            <w:left w:val="none" w:sz="0" w:space="0" w:color="auto"/>
            <w:bottom w:val="none" w:sz="0" w:space="0" w:color="auto"/>
            <w:right w:val="none" w:sz="0" w:space="0" w:color="auto"/>
          </w:divBdr>
        </w:div>
      </w:divsChild>
    </w:div>
    <w:div w:id="1776827065">
      <w:bodyDiv w:val="1"/>
      <w:marLeft w:val="0"/>
      <w:marRight w:val="0"/>
      <w:marTop w:val="0"/>
      <w:marBottom w:val="0"/>
      <w:divBdr>
        <w:top w:val="none" w:sz="0" w:space="0" w:color="auto"/>
        <w:left w:val="none" w:sz="0" w:space="0" w:color="auto"/>
        <w:bottom w:val="none" w:sz="0" w:space="0" w:color="auto"/>
        <w:right w:val="none" w:sz="0" w:space="0" w:color="auto"/>
      </w:divBdr>
      <w:divsChild>
        <w:div w:id="494145339">
          <w:marLeft w:val="547"/>
          <w:marRight w:val="0"/>
          <w:marTop w:val="154"/>
          <w:marBottom w:val="0"/>
          <w:divBdr>
            <w:top w:val="none" w:sz="0" w:space="0" w:color="auto"/>
            <w:left w:val="none" w:sz="0" w:space="0" w:color="auto"/>
            <w:bottom w:val="none" w:sz="0" w:space="0" w:color="auto"/>
            <w:right w:val="none" w:sz="0" w:space="0" w:color="auto"/>
          </w:divBdr>
        </w:div>
        <w:div w:id="1319336100">
          <w:marLeft w:val="547"/>
          <w:marRight w:val="0"/>
          <w:marTop w:val="154"/>
          <w:marBottom w:val="0"/>
          <w:divBdr>
            <w:top w:val="none" w:sz="0" w:space="0" w:color="auto"/>
            <w:left w:val="none" w:sz="0" w:space="0" w:color="auto"/>
            <w:bottom w:val="none" w:sz="0" w:space="0" w:color="auto"/>
            <w:right w:val="none" w:sz="0" w:space="0" w:color="auto"/>
          </w:divBdr>
        </w:div>
        <w:div w:id="1440947588">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Office_PowerPoint_Slide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58840-16A0-443F-9C10-E5D25D3D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15</Pages>
  <Words>3996</Words>
  <Characters>22779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Universitas Muhammadiyah Palembang</Company>
  <LinksUpToDate>false</LinksUpToDate>
  <CharactersWithSpaces>26722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Indawan Syahri</dc:creator>
  <cp:keywords/>
  <dc:description/>
  <cp:lastModifiedBy>Indawan Syahri</cp:lastModifiedBy>
  <cp:revision>524</cp:revision>
  <dcterms:created xsi:type="dcterms:W3CDTF">2008-05-02T15:38:00Z</dcterms:created>
  <dcterms:modified xsi:type="dcterms:W3CDTF">2008-05-08T17:40:00Z</dcterms:modified>
</cp:coreProperties>
</file>